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3ED" w:rsidRPr="001D03ED" w:rsidRDefault="001D03ED" w:rsidP="001D03ED">
      <w:pPr>
        <w:spacing w:after="200" w:line="360" w:lineRule="auto"/>
        <w:jc w:val="center"/>
        <w:rPr>
          <w:rFonts w:ascii="Times New Roman" w:eastAsia="Times New Roman" w:hAnsi="Times New Roman" w:cs="Times New Roman" w:hint="cs"/>
          <w:sz w:val="28"/>
          <w:szCs w:val="28"/>
          <w:rtl/>
        </w:rPr>
      </w:pPr>
      <w:r w:rsidRPr="001D03ED">
        <w:rPr>
          <w:rFonts w:ascii="Times New Roman" w:eastAsia="Times New Roman" w:hAnsi="Times New Roman" w:cs="Times New Roman"/>
          <w:b/>
          <w:bCs/>
          <w:sz w:val="28"/>
          <w:szCs w:val="28"/>
          <w:u w:val="single"/>
          <w:rtl/>
        </w:rPr>
        <w:t>ملخص البحث باللغة العربية</w:t>
      </w:r>
      <w:r w:rsidRPr="001D03ED">
        <w:rPr>
          <w:rFonts w:ascii="Times New Roman" w:eastAsia="Times New Roman" w:hAnsi="Times New Roman" w:cs="Times New Roman" w:hint="cs"/>
          <w:sz w:val="28"/>
          <w:szCs w:val="28"/>
          <w:rtl/>
        </w:rPr>
        <w:t>:</w:t>
      </w:r>
    </w:p>
    <w:p w:rsidR="001D03ED" w:rsidRPr="001D03ED" w:rsidRDefault="001D03ED" w:rsidP="001D03ED">
      <w:pPr>
        <w:spacing w:after="0" w:line="360" w:lineRule="auto"/>
        <w:rPr>
          <w:rFonts w:ascii="Times New Roman" w:eastAsia="Times New Roman" w:hAnsi="Times New Roman" w:cs="Times New Roman"/>
          <w:color w:val="000000"/>
          <w:sz w:val="28"/>
          <w:szCs w:val="28"/>
          <w:rtl/>
        </w:rPr>
      </w:pPr>
      <w:r w:rsidRPr="001D03ED">
        <w:rPr>
          <w:rFonts w:ascii="Times New Roman" w:eastAsia="Times New Roman" w:hAnsi="Times New Roman" w:cs="Times New Roman" w:hint="cs"/>
          <w:b/>
          <w:bCs/>
          <w:color w:val="000000"/>
          <w:sz w:val="28"/>
          <w:szCs w:val="28"/>
          <w:rtl/>
        </w:rPr>
        <w:t>"</w:t>
      </w:r>
      <w:r w:rsidRPr="001D03ED">
        <w:rPr>
          <w:rFonts w:ascii="Times New Roman" w:eastAsia="Times New Roman" w:hAnsi="Times New Roman" w:cs="Times New Roman"/>
          <w:b/>
          <w:bCs/>
          <w:color w:val="000000"/>
          <w:sz w:val="28"/>
          <w:szCs w:val="28"/>
          <w:rtl/>
        </w:rPr>
        <w:t>التعرض للتدخين السلبي أثناء الحمل وآثاره السلبية على الحمل، والأطفال حديثي الولادة</w:t>
      </w:r>
    </w:p>
    <w:p w:rsidR="001D03ED" w:rsidRPr="001D03ED" w:rsidRDefault="001D03ED" w:rsidP="001D03ED">
      <w:pPr>
        <w:spacing w:after="0" w:line="360" w:lineRule="auto"/>
        <w:rPr>
          <w:rFonts w:ascii="Times New Roman" w:eastAsia="Times New Roman" w:hAnsi="Times New Roman" w:cs="Times New Roman" w:hint="cs"/>
          <w:b/>
          <w:bCs/>
          <w:color w:val="000000"/>
          <w:sz w:val="28"/>
          <w:szCs w:val="28"/>
          <w:rtl/>
          <w:lang w:bidi="ar-EG"/>
        </w:rPr>
      </w:pPr>
      <w:r w:rsidRPr="001D03ED">
        <w:rPr>
          <w:rFonts w:ascii="Times New Roman" w:eastAsia="Times New Roman" w:hAnsi="Times New Roman" w:cs="Times New Roman"/>
          <w:b/>
          <w:bCs/>
          <w:color w:val="000000"/>
          <w:sz w:val="28"/>
          <w:szCs w:val="28"/>
          <w:rtl/>
        </w:rPr>
        <w:t>في مستشفى سوهاج العام</w:t>
      </w:r>
      <w:r w:rsidRPr="001D03ED">
        <w:rPr>
          <w:rFonts w:ascii="Times New Roman" w:eastAsia="Times New Roman" w:hAnsi="Times New Roman" w:cs="Times New Roman" w:hint="cs"/>
          <w:color w:val="000000"/>
          <w:sz w:val="28"/>
          <w:szCs w:val="28"/>
          <w:rtl/>
        </w:rPr>
        <w:t>"</w:t>
      </w:r>
      <w:r w:rsidRPr="001D03ED">
        <w:rPr>
          <w:rFonts w:ascii="Times New Roman" w:eastAsia="Times New Roman" w:hAnsi="Times New Roman" w:cs="Times New Roman" w:hint="cs"/>
          <w:b/>
          <w:bCs/>
          <w:color w:val="000000"/>
          <w:sz w:val="28"/>
          <w:szCs w:val="28"/>
          <w:rtl/>
          <w:lang w:bidi="ar-EG"/>
        </w:rPr>
        <w:t>.</w:t>
      </w:r>
    </w:p>
    <w:p w:rsidR="001D03ED" w:rsidRPr="001D03ED" w:rsidRDefault="001D03ED" w:rsidP="001D03ED">
      <w:pPr>
        <w:spacing w:before="240" w:after="240" w:line="360" w:lineRule="auto"/>
        <w:jc w:val="both"/>
        <w:rPr>
          <w:rFonts w:ascii="Times New Roman" w:eastAsia="Times New Roman" w:hAnsi="Times New Roman" w:cs="Times New Roman"/>
          <w:color w:val="000000"/>
          <w:sz w:val="28"/>
          <w:szCs w:val="28"/>
        </w:rPr>
      </w:pPr>
      <w:r w:rsidRPr="001D03ED">
        <w:rPr>
          <w:rFonts w:ascii="Times New Roman" w:eastAsia="Calibri" w:hAnsi="Times New Roman" w:cs="Times New Roman" w:hint="cs"/>
          <w:b/>
          <w:bCs/>
          <w:sz w:val="28"/>
          <w:szCs w:val="28"/>
          <w:u w:val="single"/>
          <w:rtl/>
        </w:rPr>
        <w:t>مقدمة</w:t>
      </w:r>
      <w:r w:rsidRPr="001D03ED">
        <w:rPr>
          <w:rFonts w:ascii="Times New Roman" w:eastAsia="Calibri" w:hAnsi="Times New Roman" w:cs="Times New Roman"/>
          <w:b/>
          <w:bCs/>
          <w:sz w:val="28"/>
          <w:szCs w:val="28"/>
          <w:u w:val="single"/>
          <w:rtl/>
        </w:rPr>
        <w:t>:</w:t>
      </w:r>
      <w:r w:rsidRPr="001D03ED">
        <w:rPr>
          <w:rFonts w:ascii="Times New Roman" w:eastAsia="Times New Roman" w:hAnsi="Times New Roman" w:cs="Times New Roman"/>
          <w:color w:val="000000"/>
          <w:sz w:val="28"/>
          <w:szCs w:val="28"/>
          <w:rtl/>
        </w:rPr>
        <w:t xml:space="preserve"> </w:t>
      </w:r>
      <w:r w:rsidRPr="001D03ED">
        <w:rPr>
          <w:rFonts w:ascii="Arial" w:eastAsia="Times New Roman" w:hAnsi="Arial" w:cs="Arial"/>
          <w:color w:val="000000"/>
          <w:sz w:val="28"/>
          <w:szCs w:val="28"/>
          <w:rtl/>
        </w:rPr>
        <w:t xml:space="preserve">التدخين السلبي أثناء الحمل يضاعف من التعرض لخطورة انخفاض الوزن عند الولادة ونقص </w:t>
      </w:r>
      <w:proofErr w:type="spellStart"/>
      <w:r w:rsidRPr="001D03ED">
        <w:rPr>
          <w:rFonts w:ascii="Arial" w:eastAsia="Times New Roman" w:hAnsi="Arial" w:cs="Arial"/>
          <w:color w:val="000000"/>
          <w:sz w:val="28"/>
          <w:szCs w:val="28"/>
          <w:rtl/>
        </w:rPr>
        <w:t>فى</w:t>
      </w:r>
      <w:proofErr w:type="spellEnd"/>
      <w:r w:rsidRPr="001D03ED">
        <w:rPr>
          <w:rFonts w:ascii="Arial" w:eastAsia="Times New Roman" w:hAnsi="Arial" w:cs="Arial"/>
          <w:color w:val="000000"/>
          <w:sz w:val="28"/>
          <w:szCs w:val="28"/>
          <w:rtl/>
        </w:rPr>
        <w:t xml:space="preserve"> العمر </w:t>
      </w:r>
      <w:proofErr w:type="spellStart"/>
      <w:r w:rsidRPr="001D03ED">
        <w:rPr>
          <w:rFonts w:ascii="Arial" w:eastAsia="Times New Roman" w:hAnsi="Arial" w:cs="Arial"/>
          <w:color w:val="000000"/>
          <w:sz w:val="28"/>
          <w:szCs w:val="28"/>
          <w:rtl/>
        </w:rPr>
        <w:t>الرحمى</w:t>
      </w:r>
      <w:proofErr w:type="spellEnd"/>
      <w:r w:rsidRPr="001D03ED">
        <w:rPr>
          <w:rFonts w:ascii="Arial" w:eastAsia="Times New Roman" w:hAnsi="Arial" w:cs="Arial"/>
          <w:color w:val="000000"/>
          <w:sz w:val="28"/>
          <w:szCs w:val="28"/>
          <w:rtl/>
        </w:rPr>
        <w:t xml:space="preserve"> بشكل يزيد من معدل الإصابة بالأمراض </w:t>
      </w:r>
      <w:proofErr w:type="spellStart"/>
      <w:r w:rsidRPr="001D03ED">
        <w:rPr>
          <w:rFonts w:ascii="Arial" w:eastAsia="Times New Roman" w:hAnsi="Arial" w:cs="Arial"/>
          <w:color w:val="000000"/>
          <w:sz w:val="28"/>
          <w:szCs w:val="28"/>
          <w:rtl/>
        </w:rPr>
        <w:t>وتأثيرة</w:t>
      </w:r>
      <w:proofErr w:type="spellEnd"/>
      <w:r w:rsidRPr="001D03ED">
        <w:rPr>
          <w:rFonts w:ascii="Arial" w:eastAsia="Times New Roman" w:hAnsi="Arial" w:cs="Arial"/>
          <w:color w:val="000000"/>
          <w:sz w:val="28"/>
          <w:szCs w:val="28"/>
          <w:rtl/>
        </w:rPr>
        <w:t xml:space="preserve"> </w:t>
      </w:r>
      <w:proofErr w:type="gramStart"/>
      <w:r w:rsidRPr="001D03ED">
        <w:rPr>
          <w:rFonts w:ascii="Arial" w:eastAsia="Times New Roman" w:hAnsi="Arial" w:cs="Arial"/>
          <w:color w:val="000000"/>
          <w:sz w:val="28"/>
          <w:szCs w:val="28"/>
          <w:rtl/>
        </w:rPr>
        <w:t>السلبى</w:t>
      </w:r>
      <w:proofErr w:type="gramEnd"/>
      <w:r w:rsidRPr="001D03ED">
        <w:rPr>
          <w:rFonts w:ascii="Arial" w:eastAsia="Times New Roman" w:hAnsi="Arial" w:cs="Arial"/>
          <w:color w:val="000000"/>
          <w:sz w:val="28"/>
          <w:szCs w:val="28"/>
          <w:rtl/>
        </w:rPr>
        <w:t xml:space="preserve"> على نتائج الحمل و الاطفال </w:t>
      </w:r>
      <w:proofErr w:type="spellStart"/>
      <w:r w:rsidRPr="001D03ED">
        <w:rPr>
          <w:rFonts w:ascii="Arial" w:eastAsia="Times New Roman" w:hAnsi="Arial" w:cs="Arial"/>
          <w:color w:val="000000"/>
          <w:sz w:val="28"/>
          <w:szCs w:val="28"/>
          <w:rtl/>
        </w:rPr>
        <w:t>حديثى</w:t>
      </w:r>
      <w:proofErr w:type="spellEnd"/>
      <w:r w:rsidRPr="001D03ED">
        <w:rPr>
          <w:rFonts w:ascii="Arial" w:eastAsia="Times New Roman" w:hAnsi="Arial" w:cs="Arial"/>
          <w:color w:val="000000"/>
          <w:sz w:val="28"/>
          <w:szCs w:val="28"/>
          <w:rtl/>
        </w:rPr>
        <w:t xml:space="preserve"> الولادة.</w:t>
      </w:r>
    </w:p>
    <w:p w:rsidR="001D03ED" w:rsidRPr="001D03ED" w:rsidRDefault="001D03ED" w:rsidP="001D03ED">
      <w:pPr>
        <w:spacing w:after="240" w:line="360" w:lineRule="auto"/>
        <w:jc w:val="both"/>
        <w:rPr>
          <w:rFonts w:ascii="Arial" w:eastAsia="Times New Roman" w:hAnsi="Arial" w:cs="Arial"/>
          <w:color w:val="000000"/>
          <w:sz w:val="28"/>
          <w:szCs w:val="28"/>
          <w:rtl/>
        </w:rPr>
      </w:pPr>
      <w:r w:rsidRPr="001D03ED">
        <w:rPr>
          <w:rFonts w:ascii="Times New Roman" w:eastAsia="Calibri" w:hAnsi="Times New Roman" w:cs="Times New Roman"/>
          <w:b/>
          <w:bCs/>
          <w:sz w:val="28"/>
          <w:szCs w:val="28"/>
          <w:u w:val="single"/>
          <w:rtl/>
        </w:rPr>
        <w:t>أهداف البحث</w:t>
      </w:r>
      <w:r w:rsidRPr="001D03ED">
        <w:rPr>
          <w:rFonts w:ascii="Times New Roman" w:eastAsia="Calibri" w:hAnsi="Times New Roman" w:cs="Times New Roman"/>
          <w:b/>
          <w:bCs/>
          <w:sz w:val="28"/>
          <w:szCs w:val="28"/>
          <w:rtl/>
        </w:rPr>
        <w:t>:</w:t>
      </w:r>
      <w:r w:rsidRPr="001D03ED">
        <w:rPr>
          <w:rFonts w:ascii="Times New Roman" w:eastAsia="Calibri" w:hAnsi="Times New Roman" w:cs="Times New Roman"/>
          <w:sz w:val="28"/>
          <w:szCs w:val="28"/>
          <w:rtl/>
        </w:rPr>
        <w:t xml:space="preserve"> </w:t>
      </w:r>
      <w:r w:rsidRPr="001D03ED">
        <w:rPr>
          <w:rFonts w:ascii="Arial" w:eastAsia="Times New Roman" w:hAnsi="Arial" w:cs="Arial"/>
          <w:color w:val="000000"/>
          <w:sz w:val="28"/>
          <w:szCs w:val="28"/>
          <w:rtl/>
        </w:rPr>
        <w:t xml:space="preserve">لتقييم آثار التعرض للتدخين السلبي أثناء الحمل على الحمل </w:t>
      </w:r>
      <w:proofErr w:type="gramStart"/>
      <w:r w:rsidRPr="001D03ED">
        <w:rPr>
          <w:rFonts w:ascii="Arial" w:eastAsia="Times New Roman" w:hAnsi="Arial" w:cs="Arial"/>
          <w:color w:val="000000"/>
          <w:sz w:val="28"/>
          <w:szCs w:val="28"/>
          <w:rtl/>
        </w:rPr>
        <w:t>و الاطفال</w:t>
      </w:r>
      <w:proofErr w:type="gramEnd"/>
      <w:r w:rsidRPr="001D03ED">
        <w:rPr>
          <w:rFonts w:ascii="Arial" w:eastAsia="Times New Roman" w:hAnsi="Arial" w:cs="Arial"/>
          <w:color w:val="000000"/>
          <w:sz w:val="28"/>
          <w:szCs w:val="28"/>
          <w:rtl/>
        </w:rPr>
        <w:t xml:space="preserve"> </w:t>
      </w:r>
      <w:proofErr w:type="spellStart"/>
      <w:r w:rsidRPr="001D03ED">
        <w:rPr>
          <w:rFonts w:ascii="Arial" w:eastAsia="Times New Roman" w:hAnsi="Arial" w:cs="Arial"/>
          <w:color w:val="000000"/>
          <w:sz w:val="28"/>
          <w:szCs w:val="28"/>
          <w:rtl/>
        </w:rPr>
        <w:t>حديثى</w:t>
      </w:r>
      <w:proofErr w:type="spellEnd"/>
      <w:r w:rsidRPr="001D03ED">
        <w:rPr>
          <w:rFonts w:ascii="Arial" w:eastAsia="Times New Roman" w:hAnsi="Arial" w:cs="Arial"/>
          <w:color w:val="000000"/>
          <w:sz w:val="28"/>
          <w:szCs w:val="28"/>
          <w:rtl/>
        </w:rPr>
        <w:t xml:space="preserve"> الولادة.</w:t>
      </w:r>
    </w:p>
    <w:p w:rsidR="001D03ED" w:rsidRPr="001D03ED" w:rsidRDefault="001D03ED" w:rsidP="001D03ED">
      <w:pPr>
        <w:spacing w:after="240" w:line="360" w:lineRule="auto"/>
        <w:jc w:val="both"/>
        <w:rPr>
          <w:rFonts w:ascii="Arial" w:eastAsia="Times New Roman" w:hAnsi="Arial" w:cs="Arial" w:hint="cs"/>
          <w:b/>
          <w:bCs/>
          <w:color w:val="000000"/>
          <w:sz w:val="26"/>
          <w:szCs w:val="26"/>
          <w:rtl/>
        </w:rPr>
      </w:pPr>
      <w:r w:rsidRPr="001D03ED">
        <w:rPr>
          <w:rFonts w:ascii="Times New Roman" w:eastAsia="Calibri" w:hAnsi="Times New Roman" w:cs="Times New Roman" w:hint="cs"/>
          <w:b/>
          <w:bCs/>
          <w:sz w:val="28"/>
          <w:szCs w:val="28"/>
          <w:u w:val="single"/>
          <w:rtl/>
        </w:rPr>
        <w:t>عينة ومكان البحث</w:t>
      </w:r>
      <w:r w:rsidRPr="001D03ED">
        <w:rPr>
          <w:rFonts w:ascii="Arial" w:eastAsia="Calibri" w:hAnsi="Arial" w:cs="Arial"/>
          <w:b/>
          <w:bCs/>
          <w:sz w:val="26"/>
          <w:szCs w:val="26"/>
          <w:u w:val="single"/>
          <w:rtl/>
        </w:rPr>
        <w:t>:</w:t>
      </w:r>
      <w:r w:rsidRPr="001D03ED">
        <w:rPr>
          <w:rFonts w:ascii="Arial" w:eastAsia="Calibri" w:hAnsi="Arial" w:cs="Arial"/>
          <w:b/>
          <w:bCs/>
          <w:sz w:val="26"/>
          <w:szCs w:val="26"/>
          <w:rtl/>
        </w:rPr>
        <w:t xml:space="preserve"> </w:t>
      </w:r>
      <w:r w:rsidRPr="001D03ED">
        <w:rPr>
          <w:rFonts w:ascii="Arial" w:eastAsia="Times New Roman" w:hAnsi="Arial" w:cs="Arial"/>
          <w:color w:val="000000"/>
          <w:sz w:val="28"/>
          <w:szCs w:val="28"/>
          <w:rtl/>
        </w:rPr>
        <w:t xml:space="preserve">شملت </w:t>
      </w:r>
      <w:proofErr w:type="gramStart"/>
      <w:r w:rsidRPr="001D03ED">
        <w:rPr>
          <w:rFonts w:ascii="Arial" w:eastAsia="Times New Roman" w:hAnsi="Arial" w:cs="Arial"/>
          <w:color w:val="000000"/>
          <w:sz w:val="28"/>
          <w:szCs w:val="28"/>
          <w:rtl/>
        </w:rPr>
        <w:t>العينة  300</w:t>
      </w:r>
      <w:proofErr w:type="gramEnd"/>
      <w:r w:rsidRPr="001D03ED">
        <w:rPr>
          <w:rFonts w:ascii="Arial" w:eastAsia="Times New Roman" w:hAnsi="Arial" w:cs="Arial"/>
          <w:color w:val="000000"/>
          <w:sz w:val="28"/>
          <w:szCs w:val="28"/>
          <w:rtl/>
        </w:rPr>
        <w:t xml:space="preserve"> طفل حديثي الولادة وأمهاتهم (</w:t>
      </w:r>
      <w:proofErr w:type="spellStart"/>
      <w:r w:rsidRPr="001D03ED">
        <w:rPr>
          <w:rFonts w:ascii="Arial" w:eastAsia="Times New Roman" w:hAnsi="Arial" w:cs="Arial" w:hint="cs"/>
          <w:color w:val="000000"/>
          <w:sz w:val="28"/>
          <w:szCs w:val="28"/>
          <w:rtl/>
        </w:rPr>
        <w:t>فى</w:t>
      </w:r>
      <w:proofErr w:type="spellEnd"/>
      <w:r w:rsidRPr="001D03ED">
        <w:rPr>
          <w:rFonts w:ascii="Arial" w:eastAsia="Times New Roman" w:hAnsi="Arial" w:cs="Arial" w:hint="cs"/>
          <w:color w:val="000000"/>
          <w:sz w:val="28"/>
          <w:szCs w:val="28"/>
          <w:rtl/>
        </w:rPr>
        <w:t xml:space="preserve"> الفترة </w:t>
      </w:r>
      <w:r w:rsidRPr="001D03ED">
        <w:rPr>
          <w:rFonts w:ascii="Arial" w:eastAsia="Times New Roman" w:hAnsi="Arial" w:cs="Arial"/>
          <w:color w:val="000000"/>
          <w:sz w:val="28"/>
          <w:szCs w:val="28"/>
          <w:rtl/>
        </w:rPr>
        <w:t xml:space="preserve">من يناير الى يونيو 2014). في جناح ما بعد الولادة </w:t>
      </w:r>
      <w:proofErr w:type="spellStart"/>
      <w:r w:rsidRPr="001D03ED">
        <w:rPr>
          <w:rFonts w:ascii="Arial" w:eastAsia="Times New Roman" w:hAnsi="Arial" w:cs="Arial"/>
          <w:color w:val="000000"/>
          <w:sz w:val="28"/>
          <w:szCs w:val="28"/>
          <w:rtl/>
        </w:rPr>
        <w:t>فى</w:t>
      </w:r>
      <w:proofErr w:type="spellEnd"/>
      <w:r w:rsidRPr="001D03ED">
        <w:rPr>
          <w:rFonts w:ascii="Arial" w:eastAsia="Times New Roman" w:hAnsi="Arial" w:cs="Arial"/>
          <w:color w:val="000000"/>
          <w:sz w:val="28"/>
          <w:szCs w:val="28"/>
          <w:rtl/>
        </w:rPr>
        <w:t xml:space="preserve"> مستشفى سوهاج </w:t>
      </w:r>
      <w:proofErr w:type="gramStart"/>
      <w:r w:rsidRPr="001D03ED">
        <w:rPr>
          <w:rFonts w:ascii="Arial" w:eastAsia="Times New Roman" w:hAnsi="Arial" w:cs="Arial"/>
          <w:color w:val="000000"/>
          <w:sz w:val="28"/>
          <w:szCs w:val="28"/>
          <w:rtl/>
        </w:rPr>
        <w:t>العام- مدينة</w:t>
      </w:r>
      <w:proofErr w:type="gramEnd"/>
      <w:r w:rsidRPr="001D03ED">
        <w:rPr>
          <w:rFonts w:ascii="Arial" w:eastAsia="Times New Roman" w:hAnsi="Arial" w:cs="Arial"/>
          <w:color w:val="000000"/>
          <w:sz w:val="28"/>
          <w:szCs w:val="28"/>
          <w:rtl/>
        </w:rPr>
        <w:t xml:space="preserve"> سوهاج. وكانت ورقة الاستبيان صمم من قبل الباحثين كانت تستخدم لجمع البيانات اللازمة. بعد الحصول على إذن كتابي من المستشفى وإذن شفوي من النساء لجمع البيانات، وأجريت مقابلات مع النساء وجها لوجه من قبل الباحثين في أقرب وقت ممكن بعد الولادة وقبل مغادرة المستشفى.</w:t>
      </w:r>
    </w:p>
    <w:p w:rsidR="001D03ED" w:rsidRPr="001D03ED" w:rsidRDefault="001D03ED" w:rsidP="001D03ED">
      <w:pPr>
        <w:autoSpaceDE w:val="0"/>
        <w:autoSpaceDN w:val="0"/>
        <w:adjustRightInd w:val="0"/>
        <w:spacing w:after="240" w:line="360" w:lineRule="auto"/>
        <w:jc w:val="both"/>
        <w:rPr>
          <w:rFonts w:ascii="Times New Roman" w:eastAsia="Calibri" w:hAnsi="Times New Roman" w:cs="Times New Roman" w:hint="cs"/>
          <w:sz w:val="28"/>
          <w:szCs w:val="28"/>
          <w:rtl/>
          <w:lang w:bidi="ar-EG"/>
        </w:rPr>
      </w:pPr>
      <w:r w:rsidRPr="001D03ED">
        <w:rPr>
          <w:rFonts w:ascii="Times New Roman" w:eastAsia="Calibri" w:hAnsi="Times New Roman" w:cs="Times New Roman"/>
          <w:b/>
          <w:bCs/>
          <w:sz w:val="28"/>
          <w:szCs w:val="28"/>
          <w:u w:val="single"/>
          <w:rtl/>
        </w:rPr>
        <w:t>أدوات البحث:</w:t>
      </w:r>
      <w:r w:rsidRPr="001D03ED">
        <w:rPr>
          <w:rFonts w:ascii="Times New Roman" w:eastAsia="Calibri" w:hAnsi="Times New Roman" w:cs="Times New Roman"/>
          <w:sz w:val="28"/>
          <w:szCs w:val="28"/>
          <w:rtl/>
        </w:rPr>
        <w:t xml:space="preserve"> </w:t>
      </w:r>
      <w:r w:rsidRPr="001D03ED">
        <w:rPr>
          <w:rFonts w:ascii="Arial" w:eastAsia="Calibri" w:hAnsi="Arial" w:cs="Arial"/>
          <w:sz w:val="28"/>
          <w:szCs w:val="28"/>
          <w:rtl/>
        </w:rPr>
        <w:t>تم استخدام اداة لجمع البيانات المطلوبة</w:t>
      </w:r>
      <w:r w:rsidRPr="001D03ED">
        <w:rPr>
          <w:rFonts w:ascii="Arial" w:eastAsia="Calibri" w:hAnsi="Arial" w:cs="Arial"/>
          <w:sz w:val="28"/>
          <w:szCs w:val="28"/>
          <w:rtl/>
          <w:lang w:bidi="ar-EG"/>
        </w:rPr>
        <w:t xml:space="preserve"> شملت ثلاثة اجزاء وهم:</w:t>
      </w:r>
    </w:p>
    <w:p w:rsidR="001D03ED" w:rsidRPr="001D03ED" w:rsidRDefault="001D03ED" w:rsidP="001D03ED">
      <w:pPr>
        <w:spacing w:after="240" w:line="360" w:lineRule="auto"/>
        <w:jc w:val="both"/>
        <w:rPr>
          <w:rFonts w:ascii="Times New Roman" w:eastAsia="Times New Roman" w:hAnsi="Times New Roman" w:cs="Times New Roman" w:hint="cs"/>
          <w:b/>
          <w:bCs/>
          <w:color w:val="000000"/>
          <w:sz w:val="26"/>
          <w:szCs w:val="26"/>
          <w:rtl/>
        </w:rPr>
      </w:pPr>
      <w:r w:rsidRPr="001D03ED">
        <w:rPr>
          <w:rFonts w:ascii="Times New Roman" w:eastAsia="Calibri" w:hAnsi="Times New Roman" w:cs="Times New Roman"/>
          <w:b/>
          <w:bCs/>
          <w:sz w:val="28"/>
          <w:szCs w:val="28"/>
          <w:rtl/>
        </w:rPr>
        <w:t xml:space="preserve"> الجزء </w:t>
      </w:r>
      <w:proofErr w:type="gramStart"/>
      <w:r w:rsidRPr="001D03ED">
        <w:rPr>
          <w:rFonts w:ascii="Times New Roman" w:eastAsia="Calibri" w:hAnsi="Times New Roman" w:cs="Times New Roman"/>
          <w:b/>
          <w:bCs/>
          <w:sz w:val="28"/>
          <w:szCs w:val="28"/>
          <w:rtl/>
        </w:rPr>
        <w:t>الأول</w:t>
      </w:r>
      <w:r w:rsidRPr="001D03ED">
        <w:rPr>
          <w:rFonts w:ascii="Times New Roman" w:eastAsia="Calibri" w:hAnsi="Times New Roman" w:cs="Times New Roman"/>
          <w:sz w:val="28"/>
          <w:szCs w:val="28"/>
          <w:rtl/>
        </w:rPr>
        <w:t xml:space="preserve">:  </w:t>
      </w:r>
      <w:r w:rsidRPr="001D03ED">
        <w:rPr>
          <w:rFonts w:ascii="Times New Roman" w:eastAsia="Calibri" w:hAnsi="Times New Roman" w:cs="Times New Roman"/>
          <w:sz w:val="28"/>
          <w:szCs w:val="28"/>
          <w:rtl/>
          <w:lang w:bidi="ar-EG"/>
        </w:rPr>
        <w:t>تم</w:t>
      </w:r>
      <w:proofErr w:type="gramEnd"/>
      <w:r w:rsidRPr="001D03ED">
        <w:rPr>
          <w:rFonts w:ascii="Times New Roman" w:eastAsia="Calibri" w:hAnsi="Times New Roman" w:cs="Times New Roman"/>
          <w:sz w:val="28"/>
          <w:szCs w:val="28"/>
          <w:rtl/>
          <w:lang w:bidi="ar-EG"/>
        </w:rPr>
        <w:t xml:space="preserve"> استخدام استمارة استبيان لجمع البيانات </w:t>
      </w:r>
      <w:r w:rsidRPr="001D03ED">
        <w:rPr>
          <w:rFonts w:ascii="Times New Roman" w:eastAsia="Times New Roman" w:hAnsi="Times New Roman" w:cs="Times New Roman"/>
          <w:color w:val="000000"/>
          <w:sz w:val="28"/>
          <w:szCs w:val="28"/>
          <w:rtl/>
        </w:rPr>
        <w:t>تتكون من البيانات الاجتماعية والديموغرافية للأسرة</w:t>
      </w:r>
      <w:r w:rsidRPr="001D03ED">
        <w:rPr>
          <w:rFonts w:ascii="Times New Roman" w:eastAsia="Times New Roman" w:hAnsi="Times New Roman" w:cs="Times New Roman" w:hint="cs"/>
          <w:color w:val="000000"/>
          <w:sz w:val="28"/>
          <w:szCs w:val="28"/>
          <w:rtl/>
        </w:rPr>
        <w:t>.</w:t>
      </w:r>
    </w:p>
    <w:p w:rsidR="001D03ED" w:rsidRPr="001D03ED" w:rsidRDefault="001D03ED" w:rsidP="001D03ED">
      <w:pPr>
        <w:spacing w:after="0" w:line="360" w:lineRule="auto"/>
        <w:jc w:val="both"/>
        <w:rPr>
          <w:rFonts w:ascii="Times New Roman" w:eastAsia="Times New Roman" w:hAnsi="Times New Roman" w:cs="Times New Roman"/>
          <w:color w:val="000000"/>
          <w:sz w:val="28"/>
          <w:szCs w:val="28"/>
          <w:rtl/>
        </w:rPr>
      </w:pPr>
      <w:r w:rsidRPr="001D03ED">
        <w:rPr>
          <w:rFonts w:ascii="Times New Roman" w:eastAsia="Calibri" w:hAnsi="Times New Roman" w:cs="Times New Roman"/>
          <w:b/>
          <w:bCs/>
          <w:sz w:val="28"/>
          <w:szCs w:val="28"/>
          <w:rtl/>
        </w:rPr>
        <w:t xml:space="preserve">الجزء </w:t>
      </w:r>
      <w:proofErr w:type="spellStart"/>
      <w:r w:rsidRPr="001D03ED">
        <w:rPr>
          <w:rFonts w:ascii="Times New Roman" w:eastAsia="Calibri" w:hAnsi="Times New Roman" w:cs="Times New Roman"/>
          <w:b/>
          <w:bCs/>
          <w:sz w:val="28"/>
          <w:szCs w:val="28"/>
          <w:rtl/>
        </w:rPr>
        <w:t>الثانى</w:t>
      </w:r>
      <w:proofErr w:type="spellEnd"/>
      <w:r w:rsidRPr="001D03ED">
        <w:rPr>
          <w:rFonts w:ascii="Times New Roman" w:eastAsia="Calibri" w:hAnsi="Times New Roman" w:cs="Times New Roman"/>
          <w:b/>
          <w:bCs/>
          <w:sz w:val="28"/>
          <w:szCs w:val="28"/>
          <w:rtl/>
        </w:rPr>
        <w:t>:</w:t>
      </w:r>
      <w:r w:rsidRPr="001D03ED">
        <w:rPr>
          <w:rFonts w:ascii="Times New Roman" w:eastAsia="Calibri" w:hAnsi="Times New Roman" w:cs="Times New Roman"/>
          <w:sz w:val="28"/>
          <w:szCs w:val="28"/>
          <w:rtl/>
        </w:rPr>
        <w:t xml:space="preserve"> </w:t>
      </w:r>
      <w:r w:rsidRPr="001D03ED">
        <w:rPr>
          <w:rFonts w:ascii="Times New Roman" w:eastAsia="Times New Roman" w:hAnsi="Times New Roman" w:cs="Times New Roman"/>
          <w:color w:val="000000"/>
          <w:sz w:val="28"/>
          <w:szCs w:val="28"/>
          <w:rtl/>
        </w:rPr>
        <w:t xml:space="preserve">يتكون من بيانات الولادة </w:t>
      </w:r>
      <w:r w:rsidRPr="001D03ED">
        <w:rPr>
          <w:rFonts w:ascii="Times New Roman" w:eastAsia="Times New Roman" w:hAnsi="Times New Roman" w:cs="Times New Roman" w:hint="cs"/>
          <w:color w:val="000000"/>
          <w:sz w:val="28"/>
          <w:szCs w:val="28"/>
          <w:rtl/>
        </w:rPr>
        <w:t xml:space="preserve">عدد مرات </w:t>
      </w:r>
      <w:r w:rsidRPr="001D03ED">
        <w:rPr>
          <w:rFonts w:ascii="Times New Roman" w:eastAsia="Times New Roman" w:hAnsi="Times New Roman" w:cs="Times New Roman"/>
          <w:color w:val="000000"/>
          <w:sz w:val="28"/>
          <w:szCs w:val="28"/>
          <w:rtl/>
        </w:rPr>
        <w:t>الحم</w:t>
      </w:r>
      <w:r w:rsidRPr="001D03ED">
        <w:rPr>
          <w:rFonts w:ascii="Times New Roman" w:eastAsia="Times New Roman" w:hAnsi="Times New Roman" w:cs="Times New Roman" w:hint="cs"/>
          <w:color w:val="000000"/>
          <w:sz w:val="28"/>
          <w:szCs w:val="28"/>
          <w:rtl/>
        </w:rPr>
        <w:t xml:space="preserve">ل وعدد مرات </w:t>
      </w:r>
      <w:proofErr w:type="gramStart"/>
      <w:r w:rsidRPr="001D03ED">
        <w:rPr>
          <w:rFonts w:ascii="Times New Roman" w:eastAsia="Times New Roman" w:hAnsi="Times New Roman" w:cs="Times New Roman" w:hint="cs"/>
          <w:color w:val="000000"/>
          <w:sz w:val="28"/>
          <w:szCs w:val="28"/>
          <w:rtl/>
        </w:rPr>
        <w:t>الولادة</w:t>
      </w:r>
      <w:r w:rsidRPr="001D03ED">
        <w:rPr>
          <w:rFonts w:ascii="Times New Roman" w:eastAsia="Times New Roman" w:hAnsi="Times New Roman" w:cs="Times New Roman"/>
          <w:color w:val="000000"/>
          <w:sz w:val="28"/>
          <w:szCs w:val="28"/>
          <w:rtl/>
        </w:rPr>
        <w:t xml:space="preserve"> </w:t>
      </w:r>
      <w:r w:rsidRPr="001D03ED">
        <w:rPr>
          <w:rFonts w:ascii="Times New Roman" w:eastAsia="Times New Roman" w:hAnsi="Times New Roman" w:cs="Times New Roman" w:hint="cs"/>
          <w:color w:val="000000"/>
          <w:sz w:val="28"/>
          <w:szCs w:val="28"/>
          <w:rtl/>
        </w:rPr>
        <w:t xml:space="preserve"> والمتغيرات</w:t>
      </w:r>
      <w:proofErr w:type="gramEnd"/>
      <w:r w:rsidRPr="001D03ED">
        <w:rPr>
          <w:rFonts w:ascii="Times New Roman" w:eastAsia="Times New Roman" w:hAnsi="Times New Roman" w:cs="Times New Roman" w:hint="cs"/>
          <w:color w:val="000000"/>
          <w:sz w:val="28"/>
          <w:szCs w:val="28"/>
          <w:rtl/>
        </w:rPr>
        <w:t xml:space="preserve"> الاخرى  المتعلقة بمشاكل  ما قبل الولادة ومضاعفاتها.</w:t>
      </w:r>
    </w:p>
    <w:p w:rsidR="001D03ED" w:rsidRPr="001D03ED" w:rsidRDefault="001D03ED" w:rsidP="001D03ED">
      <w:pPr>
        <w:spacing w:after="0" w:line="360" w:lineRule="auto"/>
        <w:jc w:val="both"/>
        <w:rPr>
          <w:rFonts w:ascii="Times New Roman" w:eastAsia="Times New Roman" w:hAnsi="Times New Roman" w:cs="Times New Roman" w:hint="cs"/>
          <w:color w:val="000000"/>
          <w:sz w:val="28"/>
          <w:szCs w:val="28"/>
          <w:rtl/>
        </w:rPr>
      </w:pPr>
      <w:r w:rsidRPr="001D03ED">
        <w:rPr>
          <w:rFonts w:ascii="Times New Roman" w:eastAsia="Calibri" w:hAnsi="Times New Roman" w:cs="Times New Roman"/>
          <w:b/>
          <w:bCs/>
          <w:sz w:val="28"/>
          <w:szCs w:val="28"/>
          <w:rtl/>
        </w:rPr>
        <w:t>الجزء الثالث:</w:t>
      </w:r>
      <w:r w:rsidRPr="001D03ED">
        <w:rPr>
          <w:rFonts w:ascii="Times New Roman" w:eastAsia="Calibri" w:hAnsi="Times New Roman" w:cs="Times New Roman"/>
          <w:sz w:val="28"/>
          <w:szCs w:val="28"/>
          <w:rtl/>
        </w:rPr>
        <w:t xml:space="preserve"> </w:t>
      </w:r>
      <w:r w:rsidRPr="001D03ED">
        <w:rPr>
          <w:rFonts w:ascii="Times New Roman" w:eastAsia="Times New Roman" w:hAnsi="Times New Roman" w:cs="Times New Roman"/>
          <w:color w:val="000000"/>
          <w:sz w:val="28"/>
          <w:szCs w:val="28"/>
          <w:rtl/>
        </w:rPr>
        <w:t>تقييم</w:t>
      </w:r>
      <w:r w:rsidRPr="001D03ED">
        <w:rPr>
          <w:rFonts w:ascii="Times New Roman" w:eastAsia="Times New Roman" w:hAnsi="Times New Roman" w:cs="Times New Roman" w:hint="cs"/>
          <w:color w:val="000000"/>
          <w:sz w:val="28"/>
          <w:szCs w:val="28"/>
          <w:rtl/>
        </w:rPr>
        <w:t xml:space="preserve"> الطفل </w:t>
      </w:r>
      <w:r w:rsidRPr="001D03ED">
        <w:rPr>
          <w:rFonts w:ascii="Times New Roman" w:eastAsia="Times New Roman" w:hAnsi="Times New Roman" w:cs="Times New Roman"/>
          <w:color w:val="000000"/>
          <w:sz w:val="28"/>
          <w:szCs w:val="28"/>
          <w:rtl/>
        </w:rPr>
        <w:t>حديثي الولاد</w:t>
      </w:r>
      <w:r w:rsidRPr="001D03ED">
        <w:rPr>
          <w:rFonts w:ascii="Times New Roman" w:eastAsia="Times New Roman" w:hAnsi="Times New Roman" w:cs="Times New Roman" w:hint="cs"/>
          <w:color w:val="000000"/>
          <w:sz w:val="28"/>
          <w:szCs w:val="28"/>
          <w:rtl/>
        </w:rPr>
        <w:t xml:space="preserve">ة و وزن الطفل و طولة و محيط الرأس و </w:t>
      </w:r>
      <w:proofErr w:type="spellStart"/>
      <w:proofErr w:type="gramStart"/>
      <w:r w:rsidRPr="001D03ED">
        <w:rPr>
          <w:rFonts w:ascii="Times New Roman" w:eastAsia="Times New Roman" w:hAnsi="Times New Roman" w:cs="Times New Roman" w:hint="cs"/>
          <w:color w:val="000000"/>
          <w:sz w:val="28"/>
          <w:szCs w:val="28"/>
          <w:rtl/>
        </w:rPr>
        <w:t>الصدر</w:t>
      </w:r>
      <w:r w:rsidRPr="001D03ED">
        <w:rPr>
          <w:rFonts w:ascii="Times New Roman" w:eastAsia="Times New Roman" w:hAnsi="Times New Roman" w:cs="Times New Roman"/>
          <w:color w:val="000000"/>
          <w:sz w:val="28"/>
          <w:szCs w:val="28"/>
          <w:rtl/>
        </w:rPr>
        <w:t>،</w:t>
      </w:r>
      <w:r w:rsidRPr="001D03ED">
        <w:rPr>
          <w:rFonts w:ascii="Times New Roman" w:eastAsia="Times New Roman" w:hAnsi="Times New Roman" w:cs="Times New Roman" w:hint="cs"/>
          <w:color w:val="000000"/>
          <w:sz w:val="28"/>
          <w:szCs w:val="28"/>
          <w:rtl/>
        </w:rPr>
        <w:t>و</w:t>
      </w:r>
      <w:proofErr w:type="spellEnd"/>
      <w:proofErr w:type="gramEnd"/>
      <w:r w:rsidRPr="001D03ED">
        <w:rPr>
          <w:rFonts w:ascii="Times New Roman" w:eastAsia="Times New Roman" w:hAnsi="Times New Roman" w:cs="Times New Roman" w:hint="cs"/>
          <w:color w:val="000000"/>
          <w:sz w:val="28"/>
          <w:szCs w:val="28"/>
          <w:rtl/>
        </w:rPr>
        <w:t xml:space="preserve"> </w:t>
      </w:r>
      <w:proofErr w:type="spellStart"/>
      <w:r w:rsidRPr="001D03ED">
        <w:rPr>
          <w:rFonts w:ascii="Times New Roman" w:eastAsia="Times New Roman" w:hAnsi="Times New Roman" w:cs="Times New Roman" w:hint="cs"/>
          <w:color w:val="000000"/>
          <w:sz w:val="28"/>
          <w:szCs w:val="28"/>
          <w:rtl/>
        </w:rPr>
        <w:t>متعلقاتة</w:t>
      </w:r>
      <w:proofErr w:type="spellEnd"/>
      <w:r w:rsidRPr="001D03ED">
        <w:rPr>
          <w:rFonts w:ascii="Times New Roman" w:eastAsia="Times New Roman" w:hAnsi="Times New Roman" w:cs="Times New Roman" w:hint="cs"/>
          <w:color w:val="000000"/>
          <w:sz w:val="28"/>
          <w:szCs w:val="28"/>
          <w:rtl/>
        </w:rPr>
        <w:t xml:space="preserve"> الغير طبيعية وتقييم معدل ابجار</w:t>
      </w:r>
      <w:r w:rsidRPr="001D03ED">
        <w:rPr>
          <w:rFonts w:ascii="Times New Roman" w:eastAsia="Times New Roman" w:hAnsi="Times New Roman" w:cs="Times New Roman"/>
          <w:color w:val="000000"/>
          <w:sz w:val="28"/>
          <w:szCs w:val="28"/>
          <w:rtl/>
        </w:rPr>
        <w:t>.</w:t>
      </w:r>
    </w:p>
    <w:p w:rsidR="001D03ED" w:rsidRPr="001D03ED" w:rsidRDefault="001D03ED" w:rsidP="001D03ED">
      <w:pPr>
        <w:spacing w:after="0" w:line="360" w:lineRule="auto"/>
        <w:jc w:val="both"/>
        <w:rPr>
          <w:rFonts w:ascii="Times New Roman" w:eastAsia="Times New Roman" w:hAnsi="Times New Roman" w:cs="Times New Roman" w:hint="cs"/>
          <w:color w:val="000000"/>
          <w:sz w:val="28"/>
          <w:szCs w:val="28"/>
          <w:rtl/>
        </w:rPr>
      </w:pPr>
    </w:p>
    <w:p w:rsidR="001D03ED" w:rsidRPr="001D03ED" w:rsidRDefault="001D03ED" w:rsidP="001D03ED">
      <w:pPr>
        <w:autoSpaceDE w:val="0"/>
        <w:autoSpaceDN w:val="0"/>
        <w:adjustRightInd w:val="0"/>
        <w:spacing w:after="240" w:line="360" w:lineRule="auto"/>
        <w:jc w:val="both"/>
        <w:rPr>
          <w:rFonts w:ascii="Times New Roman" w:eastAsia="Calibri" w:hAnsi="Times New Roman" w:cs="Times New Roman" w:hint="cs"/>
          <w:sz w:val="28"/>
          <w:szCs w:val="28"/>
          <w:rtl/>
          <w:lang w:bidi="ar-EG"/>
        </w:rPr>
      </w:pPr>
      <w:r w:rsidRPr="001D03ED">
        <w:rPr>
          <w:rFonts w:ascii="Times New Roman" w:eastAsia="Calibri" w:hAnsi="Times New Roman" w:cs="Times New Roman"/>
          <w:b/>
          <w:bCs/>
          <w:sz w:val="28"/>
          <w:szCs w:val="28"/>
          <w:u w:val="single"/>
          <w:rtl/>
        </w:rPr>
        <w:t>نتائج الدراسة:</w:t>
      </w:r>
    </w:p>
    <w:p w:rsidR="001D03ED" w:rsidRPr="001D03ED" w:rsidRDefault="001D03ED" w:rsidP="001D03ED">
      <w:pPr>
        <w:spacing w:after="240" w:line="360" w:lineRule="auto"/>
        <w:jc w:val="both"/>
        <w:rPr>
          <w:rFonts w:ascii="Arial" w:eastAsia="Times New Roman" w:hAnsi="Arial" w:cs="Arial" w:hint="cs"/>
          <w:color w:val="000000"/>
          <w:sz w:val="28"/>
          <w:szCs w:val="28"/>
          <w:rtl/>
        </w:rPr>
      </w:pPr>
      <w:r w:rsidRPr="001D03ED">
        <w:rPr>
          <w:rFonts w:ascii="Arial" w:eastAsia="Times New Roman" w:hAnsi="Arial" w:cs="Arial"/>
          <w:color w:val="000000"/>
          <w:sz w:val="28"/>
          <w:szCs w:val="28"/>
          <w:rtl/>
        </w:rPr>
        <w:t xml:space="preserve">أن ما يقرب من الثلثين (64.7٪) من عينة الدراسة كانت في الفئة العمرية (26-30 سنة)، وأكثر من نصف (53.0٪) من الأمهات لا تقرأ ولا تكتب، غالبية الأمهات (81.7٪) ربات منزل وكانت هذه الدراسة (32.3٪) من الأمهات الذين يتعرضون للتدخين السلبي كان المشيمة المنزاحة </w:t>
      </w:r>
      <w:r w:rsidRPr="001D03ED">
        <w:rPr>
          <w:rFonts w:ascii="Arial" w:eastAsia="Times New Roman" w:hAnsi="Arial" w:cs="Arial"/>
          <w:color w:val="000000"/>
          <w:sz w:val="28"/>
          <w:szCs w:val="28"/>
          <w:rtl/>
        </w:rPr>
        <w:lastRenderedPageBreak/>
        <w:t xml:space="preserve">و </w:t>
      </w:r>
      <w:proofErr w:type="spellStart"/>
      <w:r w:rsidRPr="001D03ED">
        <w:rPr>
          <w:rFonts w:ascii="Arial" w:eastAsia="Times New Roman" w:hAnsi="Arial" w:cs="Arial"/>
          <w:color w:val="000000"/>
          <w:sz w:val="28"/>
          <w:szCs w:val="28"/>
          <w:rtl/>
        </w:rPr>
        <w:t>اندغام</w:t>
      </w:r>
      <w:proofErr w:type="spellEnd"/>
      <w:r w:rsidRPr="001D03ED">
        <w:rPr>
          <w:rFonts w:ascii="Arial" w:eastAsia="Times New Roman" w:hAnsi="Arial" w:cs="Arial"/>
          <w:color w:val="000000"/>
          <w:sz w:val="28"/>
          <w:szCs w:val="28"/>
          <w:rtl/>
        </w:rPr>
        <w:t xml:space="preserve"> معيب للمشيمة (34.3٪) منهم كان انفجار جيب </w:t>
      </w:r>
      <w:proofErr w:type="spellStart"/>
      <w:r w:rsidRPr="001D03ED">
        <w:rPr>
          <w:rFonts w:ascii="Arial" w:eastAsia="Times New Roman" w:hAnsi="Arial" w:cs="Arial"/>
          <w:color w:val="000000"/>
          <w:sz w:val="28"/>
          <w:szCs w:val="28"/>
          <w:rtl/>
        </w:rPr>
        <w:t>المياة</w:t>
      </w:r>
      <w:proofErr w:type="spellEnd"/>
      <w:r w:rsidRPr="001D03ED">
        <w:rPr>
          <w:rFonts w:ascii="Arial" w:eastAsia="Times New Roman" w:hAnsi="Arial" w:cs="Arial"/>
          <w:color w:val="000000"/>
          <w:sz w:val="28"/>
          <w:szCs w:val="28"/>
          <w:rtl/>
        </w:rPr>
        <w:t xml:space="preserve"> قبل </w:t>
      </w:r>
      <w:proofErr w:type="spellStart"/>
      <w:r w:rsidRPr="001D03ED">
        <w:rPr>
          <w:rFonts w:ascii="Arial" w:eastAsia="Times New Roman" w:hAnsi="Arial" w:cs="Arial"/>
          <w:color w:val="000000"/>
          <w:sz w:val="28"/>
          <w:szCs w:val="28"/>
          <w:rtl/>
        </w:rPr>
        <w:t>ميعادة</w:t>
      </w:r>
      <w:proofErr w:type="spellEnd"/>
      <w:r w:rsidRPr="001D03ED">
        <w:rPr>
          <w:rFonts w:ascii="Arial" w:eastAsia="Times New Roman" w:hAnsi="Arial" w:cs="Arial"/>
          <w:color w:val="000000"/>
          <w:sz w:val="28"/>
          <w:szCs w:val="28"/>
          <w:rtl/>
        </w:rPr>
        <w:t xml:space="preserve"> (48.3٪) ، وأيضا (24.0٪) من الامهات تعرضوا لعمليات القيصرية وبالنسبة لمعدل ابجار كان (37.0٪) من الأطفال حديثي الولادة عند 1 دقيقة اقل من 7 مقارنة ب15 % عند 5 دقائق اقل من 7، و (19.3٪) كانوا يعانون من  ضيق في التنفس،  (28.3٪) من الأطفال حديثي الولادة كان الوزن عند الولادة أقل من أو</w:t>
      </w:r>
      <w:r w:rsidRPr="001D03ED">
        <w:rPr>
          <w:rFonts w:ascii="Arial" w:eastAsia="Times New Roman" w:hAnsi="Arial" w:cs="Arial" w:hint="cs"/>
          <w:color w:val="000000"/>
          <w:sz w:val="28"/>
          <w:szCs w:val="28"/>
          <w:rtl/>
        </w:rPr>
        <w:t xml:space="preserve"> تساوى5</w:t>
      </w:r>
      <w:r w:rsidRPr="001D03ED">
        <w:rPr>
          <w:rFonts w:ascii="Arial" w:eastAsia="Times New Roman" w:hAnsi="Arial" w:cs="Arial"/>
          <w:color w:val="000000"/>
          <w:sz w:val="28"/>
          <w:szCs w:val="28"/>
          <w:rtl/>
        </w:rPr>
        <w:t>.</w:t>
      </w:r>
      <w:r w:rsidRPr="001D03ED">
        <w:rPr>
          <w:rFonts w:ascii="Arial" w:eastAsia="Times New Roman" w:hAnsi="Arial" w:cs="Arial" w:hint="cs"/>
          <w:color w:val="000000"/>
          <w:sz w:val="28"/>
          <w:szCs w:val="28"/>
          <w:rtl/>
        </w:rPr>
        <w:t xml:space="preserve"> 2</w:t>
      </w:r>
      <w:proofErr w:type="gramStart"/>
      <w:r w:rsidRPr="001D03ED">
        <w:rPr>
          <w:rFonts w:ascii="Arial" w:eastAsia="Times New Roman" w:hAnsi="Arial" w:cs="Arial" w:hint="cs"/>
          <w:color w:val="000000"/>
          <w:sz w:val="28"/>
          <w:szCs w:val="28"/>
          <w:rtl/>
        </w:rPr>
        <w:t>كيلوجرام</w:t>
      </w:r>
      <w:r w:rsidRPr="001D03ED">
        <w:rPr>
          <w:rFonts w:ascii="Arial" w:eastAsia="Times New Roman" w:hAnsi="Arial" w:cs="Arial"/>
          <w:color w:val="000000"/>
          <w:sz w:val="28"/>
          <w:szCs w:val="28"/>
          <w:rtl/>
        </w:rPr>
        <w:t xml:space="preserve"> </w:t>
      </w:r>
      <w:r w:rsidRPr="001D03ED">
        <w:rPr>
          <w:rFonts w:ascii="Arial" w:eastAsia="Times New Roman" w:hAnsi="Arial" w:cs="Arial" w:hint="cs"/>
          <w:color w:val="000000"/>
          <w:sz w:val="28"/>
          <w:szCs w:val="28"/>
          <w:rtl/>
        </w:rPr>
        <w:t>،</w:t>
      </w:r>
      <w:proofErr w:type="gramEnd"/>
      <w:r w:rsidRPr="001D03ED">
        <w:rPr>
          <w:rFonts w:ascii="Arial" w:eastAsia="Times New Roman" w:hAnsi="Arial" w:cs="Arial" w:hint="cs"/>
          <w:color w:val="000000"/>
          <w:sz w:val="28"/>
          <w:szCs w:val="28"/>
          <w:rtl/>
        </w:rPr>
        <w:t xml:space="preserve"> </w:t>
      </w:r>
      <w:r w:rsidRPr="001D03ED">
        <w:rPr>
          <w:rFonts w:ascii="Arial" w:eastAsia="Times New Roman" w:hAnsi="Arial" w:cs="Arial"/>
          <w:color w:val="000000"/>
          <w:sz w:val="28"/>
          <w:szCs w:val="28"/>
          <w:rtl/>
        </w:rPr>
        <w:t>(20٪) من الأطفال حديثي الولادة طولها وكان محيط الصدر في معدلها الطبيعي وفقط (18٪) منهم على محيط الرأس في المعدل الطبيعي، وأيضا (24٪) من الأطفال حديثي الولادة كانوا يولدون قبل الميعاد . من ناحية العلاقة بين مدة</w:t>
      </w:r>
      <w:r w:rsidRPr="001D03ED">
        <w:rPr>
          <w:rFonts w:ascii="Arial" w:eastAsia="Times New Roman" w:hAnsi="Arial" w:cs="Arial" w:hint="cs"/>
          <w:color w:val="000000"/>
          <w:sz w:val="28"/>
          <w:szCs w:val="28"/>
          <w:rtl/>
        </w:rPr>
        <w:t xml:space="preserve"> </w:t>
      </w:r>
      <w:r w:rsidRPr="001D03ED">
        <w:rPr>
          <w:rFonts w:ascii="Arial" w:eastAsia="Times New Roman" w:hAnsi="Arial" w:cs="Arial"/>
          <w:color w:val="000000"/>
          <w:sz w:val="28"/>
          <w:szCs w:val="28"/>
          <w:rtl/>
        </w:rPr>
        <w:t xml:space="preserve">تعرض الحوامل للتدخين السلبى و </w:t>
      </w:r>
      <w:proofErr w:type="spellStart"/>
      <w:r w:rsidRPr="001D03ED">
        <w:rPr>
          <w:rFonts w:ascii="Arial" w:eastAsia="Times New Roman" w:hAnsi="Arial" w:cs="Arial"/>
          <w:color w:val="000000"/>
          <w:sz w:val="28"/>
          <w:szCs w:val="28"/>
          <w:rtl/>
        </w:rPr>
        <w:t>نتائجة</w:t>
      </w:r>
      <w:proofErr w:type="spellEnd"/>
      <w:r w:rsidRPr="001D03ED">
        <w:rPr>
          <w:rFonts w:ascii="Arial" w:eastAsia="Times New Roman" w:hAnsi="Arial" w:cs="Arial"/>
          <w:color w:val="000000"/>
          <w:sz w:val="28"/>
          <w:szCs w:val="28"/>
          <w:rtl/>
        </w:rPr>
        <w:t xml:space="preserve"> </w:t>
      </w:r>
      <w:proofErr w:type="gramStart"/>
      <w:r w:rsidRPr="001D03ED">
        <w:rPr>
          <w:rFonts w:ascii="Arial" w:eastAsia="Times New Roman" w:hAnsi="Arial" w:cs="Arial"/>
          <w:color w:val="000000"/>
          <w:sz w:val="28"/>
          <w:szCs w:val="28"/>
          <w:rtl/>
        </w:rPr>
        <w:t>على  الحمل</w:t>
      </w:r>
      <w:proofErr w:type="gramEnd"/>
      <w:r w:rsidRPr="001D03ED">
        <w:rPr>
          <w:rFonts w:ascii="Arial" w:eastAsia="Times New Roman" w:hAnsi="Arial" w:cs="Arial"/>
          <w:color w:val="000000"/>
          <w:sz w:val="28"/>
          <w:szCs w:val="28"/>
          <w:rtl/>
        </w:rPr>
        <w:t xml:space="preserve"> كانت فروق ذات دلالة إحصائية عالية وجدت بين مدة تعرض الحوامل للتدخين السلبي والمشيمة المنزاحة </w:t>
      </w:r>
      <w:proofErr w:type="spellStart"/>
      <w:r w:rsidRPr="001D03ED">
        <w:rPr>
          <w:rFonts w:ascii="Arial" w:eastAsia="Times New Roman" w:hAnsi="Arial" w:cs="Arial"/>
          <w:color w:val="000000"/>
          <w:sz w:val="28"/>
          <w:szCs w:val="28"/>
          <w:rtl/>
        </w:rPr>
        <w:t>والاندغام</w:t>
      </w:r>
      <w:proofErr w:type="spellEnd"/>
      <w:r w:rsidRPr="001D03ED">
        <w:rPr>
          <w:rFonts w:ascii="Arial" w:eastAsia="Times New Roman" w:hAnsi="Arial" w:cs="Arial"/>
          <w:color w:val="000000"/>
          <w:sz w:val="28"/>
          <w:szCs w:val="28"/>
          <w:rtl/>
        </w:rPr>
        <w:t xml:space="preserve"> المعيب للمشيمة ، تمزق الغشاء. أيضا وجود فروق ذات دلالة إحصائية بين مدة تعرض النساء الحوامل للتدخين السلبي و</w:t>
      </w:r>
      <w:r w:rsidRPr="001D03ED">
        <w:rPr>
          <w:rFonts w:ascii="Arial" w:eastAsia="Times New Roman" w:hAnsi="Arial" w:cs="Arial" w:hint="cs"/>
          <w:color w:val="000000"/>
          <w:sz w:val="28"/>
          <w:szCs w:val="28"/>
          <w:rtl/>
        </w:rPr>
        <w:t>ضع</w:t>
      </w:r>
      <w:r w:rsidRPr="001D03ED">
        <w:rPr>
          <w:rFonts w:ascii="Arial" w:eastAsia="Times New Roman" w:hAnsi="Arial" w:cs="Arial"/>
          <w:color w:val="000000"/>
          <w:sz w:val="28"/>
          <w:szCs w:val="28"/>
          <w:rtl/>
        </w:rPr>
        <w:t xml:space="preserve"> الجنين، طريقة الولادة، وحركة الجنين المفرطة</w:t>
      </w:r>
      <w:r w:rsidRPr="001D03ED">
        <w:rPr>
          <w:rFonts w:ascii="Arial" w:eastAsia="Times New Roman" w:hAnsi="Arial" w:cs="Arial" w:hint="cs"/>
          <w:color w:val="000000"/>
          <w:sz w:val="28"/>
          <w:szCs w:val="28"/>
          <w:rtl/>
        </w:rPr>
        <w:t>.</w:t>
      </w:r>
      <w:r w:rsidRPr="001D03ED">
        <w:rPr>
          <w:rFonts w:ascii="Arial" w:eastAsia="Times New Roman" w:hAnsi="Arial" w:cs="Arial"/>
          <w:color w:val="000000"/>
          <w:sz w:val="28"/>
          <w:szCs w:val="28"/>
          <w:rtl/>
        </w:rPr>
        <w:t> </w:t>
      </w:r>
    </w:p>
    <w:p w:rsidR="001D03ED" w:rsidRPr="001D03ED" w:rsidRDefault="001D03ED" w:rsidP="001D03ED">
      <w:pPr>
        <w:spacing w:after="240" w:line="360" w:lineRule="auto"/>
        <w:jc w:val="both"/>
        <w:rPr>
          <w:rFonts w:ascii="Times New Roman" w:eastAsia="Times New Roman" w:hAnsi="Times New Roman" w:cs="Times New Roman" w:hint="cs"/>
          <w:color w:val="000000"/>
          <w:sz w:val="28"/>
          <w:szCs w:val="28"/>
          <w:rtl/>
          <w:lang w:bidi="ar-EG"/>
        </w:rPr>
      </w:pPr>
      <w:r w:rsidRPr="001D03ED">
        <w:rPr>
          <w:rFonts w:ascii="Times New Roman" w:eastAsia="Calibri" w:hAnsi="Times New Roman" w:cs="Times New Roman"/>
          <w:b/>
          <w:bCs/>
          <w:sz w:val="28"/>
          <w:szCs w:val="28"/>
          <w:u w:val="single"/>
          <w:rtl/>
          <w:lang w:bidi="ar-EG"/>
        </w:rPr>
        <w:t>ملخص البحث</w:t>
      </w:r>
      <w:r w:rsidRPr="001D03ED">
        <w:rPr>
          <w:rFonts w:ascii="Times New Roman" w:eastAsia="Calibri" w:hAnsi="Times New Roman" w:cs="Times New Roman"/>
          <w:b/>
          <w:bCs/>
          <w:sz w:val="28"/>
          <w:szCs w:val="28"/>
          <w:rtl/>
          <w:lang w:bidi="ar-EG"/>
        </w:rPr>
        <w:t>:</w:t>
      </w:r>
      <w:r w:rsidRPr="001D03ED">
        <w:rPr>
          <w:rFonts w:ascii="Times New Roman" w:eastAsia="Calibri" w:hAnsi="Times New Roman" w:cs="Times New Roman"/>
          <w:sz w:val="28"/>
          <w:szCs w:val="28"/>
          <w:rtl/>
          <w:lang w:bidi="ar-EG"/>
        </w:rPr>
        <w:t xml:space="preserve">  </w:t>
      </w:r>
    </w:p>
    <w:p w:rsidR="001D03ED" w:rsidRPr="001D03ED" w:rsidRDefault="001D03ED" w:rsidP="001D03ED">
      <w:pPr>
        <w:spacing w:after="240" w:line="360" w:lineRule="auto"/>
        <w:jc w:val="both"/>
        <w:rPr>
          <w:rFonts w:ascii="Times New Roman" w:eastAsia="Times New Roman" w:hAnsi="Times New Roman" w:cs="Times New Roman" w:hint="cs"/>
          <w:color w:val="000000"/>
          <w:sz w:val="28"/>
          <w:szCs w:val="28"/>
          <w:rtl/>
        </w:rPr>
      </w:pPr>
      <w:r w:rsidRPr="001D03ED">
        <w:rPr>
          <w:rFonts w:ascii="Times New Roman" w:eastAsia="Times New Roman" w:hAnsi="Times New Roman" w:cs="Times New Roman"/>
          <w:b/>
          <w:bCs/>
          <w:color w:val="000000"/>
          <w:sz w:val="26"/>
          <w:szCs w:val="26"/>
          <w:rtl/>
        </w:rPr>
        <w:t> </w:t>
      </w:r>
      <w:r w:rsidRPr="001D03ED">
        <w:rPr>
          <w:rFonts w:ascii="Times New Roman" w:eastAsia="Times New Roman" w:hAnsi="Times New Roman" w:cs="Times New Roman" w:hint="cs"/>
          <w:color w:val="000000"/>
          <w:sz w:val="28"/>
          <w:szCs w:val="28"/>
          <w:rtl/>
        </w:rPr>
        <w:t xml:space="preserve">اثبتت </w:t>
      </w:r>
      <w:r w:rsidRPr="001D03ED">
        <w:rPr>
          <w:rFonts w:ascii="Times New Roman" w:eastAsia="Times New Roman" w:hAnsi="Times New Roman" w:cs="Times New Roman"/>
          <w:color w:val="000000"/>
          <w:sz w:val="28"/>
          <w:szCs w:val="28"/>
          <w:rtl/>
        </w:rPr>
        <w:t xml:space="preserve">الدراسة أن </w:t>
      </w:r>
      <w:r w:rsidRPr="001D03ED">
        <w:rPr>
          <w:rFonts w:ascii="Times New Roman" w:eastAsia="Times New Roman" w:hAnsi="Times New Roman" w:cs="Times New Roman" w:hint="cs"/>
          <w:color w:val="000000"/>
          <w:sz w:val="28"/>
          <w:szCs w:val="28"/>
          <w:rtl/>
        </w:rPr>
        <w:t xml:space="preserve">السيدات </w:t>
      </w:r>
      <w:r w:rsidRPr="001D03ED">
        <w:rPr>
          <w:rFonts w:ascii="Times New Roman" w:eastAsia="Times New Roman" w:hAnsi="Times New Roman" w:cs="Times New Roman"/>
          <w:color w:val="000000"/>
          <w:sz w:val="28"/>
          <w:szCs w:val="28"/>
          <w:rtl/>
        </w:rPr>
        <w:t xml:space="preserve">الحوامل </w:t>
      </w:r>
      <w:r w:rsidRPr="001D03ED">
        <w:rPr>
          <w:rFonts w:ascii="Times New Roman" w:eastAsia="Times New Roman" w:hAnsi="Times New Roman" w:cs="Times New Roman" w:hint="cs"/>
          <w:color w:val="000000"/>
          <w:sz w:val="28"/>
          <w:szCs w:val="28"/>
          <w:rtl/>
        </w:rPr>
        <w:t xml:space="preserve">المعرضين للتدخين </w:t>
      </w:r>
      <w:r w:rsidRPr="001D03ED">
        <w:rPr>
          <w:rFonts w:ascii="Times New Roman" w:eastAsia="Times New Roman" w:hAnsi="Times New Roman" w:cs="Times New Roman"/>
          <w:color w:val="000000"/>
          <w:sz w:val="28"/>
          <w:szCs w:val="28"/>
          <w:rtl/>
        </w:rPr>
        <w:t>السلبي</w:t>
      </w:r>
      <w:r w:rsidRPr="001D03ED">
        <w:rPr>
          <w:rFonts w:ascii="Times New Roman" w:eastAsia="Times New Roman" w:hAnsi="Times New Roman" w:cs="Times New Roman" w:hint="cs"/>
          <w:color w:val="000000"/>
          <w:sz w:val="28"/>
          <w:szCs w:val="28"/>
          <w:rtl/>
        </w:rPr>
        <w:t xml:space="preserve"> لها اثار سلبية على نتائج الحمل واطفال </w:t>
      </w:r>
      <w:proofErr w:type="spellStart"/>
      <w:r w:rsidRPr="001D03ED">
        <w:rPr>
          <w:rFonts w:ascii="Times New Roman" w:eastAsia="Times New Roman" w:hAnsi="Times New Roman" w:cs="Times New Roman" w:hint="cs"/>
          <w:color w:val="000000"/>
          <w:sz w:val="28"/>
          <w:szCs w:val="28"/>
          <w:rtl/>
        </w:rPr>
        <w:t>حديثى</w:t>
      </w:r>
      <w:proofErr w:type="spellEnd"/>
      <w:r w:rsidRPr="001D03ED">
        <w:rPr>
          <w:rFonts w:ascii="Times New Roman" w:eastAsia="Times New Roman" w:hAnsi="Times New Roman" w:cs="Times New Roman" w:hint="cs"/>
          <w:color w:val="000000"/>
          <w:sz w:val="28"/>
          <w:szCs w:val="28"/>
          <w:rtl/>
        </w:rPr>
        <w:t xml:space="preserve"> الولادة.</w:t>
      </w:r>
      <w:r w:rsidRPr="001D03ED">
        <w:rPr>
          <w:rFonts w:ascii="Times New Roman" w:eastAsia="Times New Roman" w:hAnsi="Times New Roman" w:cs="Times New Roman"/>
          <w:color w:val="000000"/>
          <w:sz w:val="28"/>
          <w:szCs w:val="28"/>
          <w:rtl/>
        </w:rPr>
        <w:t xml:space="preserve"> </w:t>
      </w:r>
    </w:p>
    <w:p w:rsidR="001D03ED" w:rsidRPr="001D03ED" w:rsidRDefault="001D03ED" w:rsidP="001D03ED">
      <w:pPr>
        <w:spacing w:after="240" w:line="360" w:lineRule="auto"/>
        <w:jc w:val="both"/>
        <w:rPr>
          <w:rFonts w:ascii="Times New Roman" w:eastAsia="Calibri" w:hAnsi="Times New Roman" w:cs="Times New Roman"/>
          <w:sz w:val="28"/>
          <w:szCs w:val="28"/>
          <w:rtl/>
        </w:rPr>
      </w:pPr>
      <w:r w:rsidRPr="001D03ED">
        <w:rPr>
          <w:rFonts w:ascii="Times New Roman" w:eastAsia="Times New Roman" w:hAnsi="Times New Roman" w:cs="Times New Roman"/>
          <w:color w:val="000000"/>
          <w:sz w:val="28"/>
          <w:szCs w:val="28"/>
          <w:rtl/>
        </w:rPr>
        <w:t> </w:t>
      </w:r>
      <w:r w:rsidRPr="001D03ED">
        <w:rPr>
          <w:rFonts w:ascii="Times New Roman" w:eastAsia="Calibri" w:hAnsi="Times New Roman" w:cs="Times New Roman"/>
          <w:b/>
          <w:bCs/>
          <w:sz w:val="28"/>
          <w:szCs w:val="28"/>
          <w:u w:val="single"/>
          <w:rtl/>
          <w:lang w:bidi="ar-EG"/>
        </w:rPr>
        <w:t>توصيات البحث:</w:t>
      </w:r>
      <w:r w:rsidRPr="001D03ED">
        <w:rPr>
          <w:rFonts w:ascii="Times New Roman" w:eastAsia="Calibri" w:hAnsi="Times New Roman" w:cs="Times New Roman"/>
          <w:b/>
          <w:bCs/>
          <w:sz w:val="28"/>
          <w:szCs w:val="28"/>
          <w:rtl/>
          <w:lang w:bidi="ar-EG"/>
        </w:rPr>
        <w:t xml:space="preserve"> </w:t>
      </w:r>
      <w:r w:rsidRPr="001D03ED">
        <w:rPr>
          <w:rFonts w:ascii="Times New Roman" w:eastAsia="Calibri" w:hAnsi="Times New Roman" w:cs="Times New Roman"/>
          <w:sz w:val="28"/>
          <w:szCs w:val="28"/>
          <w:rtl/>
          <w:lang w:bidi="ar-EG"/>
        </w:rPr>
        <w:t xml:space="preserve">أوصت الدراسة </w:t>
      </w:r>
      <w:proofErr w:type="gramStart"/>
      <w:r w:rsidRPr="001D03ED">
        <w:rPr>
          <w:rFonts w:ascii="Times New Roman" w:eastAsia="Calibri" w:hAnsi="Times New Roman" w:cs="Times New Roman"/>
          <w:sz w:val="28"/>
          <w:szCs w:val="28"/>
          <w:rtl/>
          <w:lang w:bidi="ar-EG"/>
        </w:rPr>
        <w:t>بالآتي:</w:t>
      </w:r>
      <w:r w:rsidRPr="001D03ED">
        <w:rPr>
          <w:rFonts w:ascii="Times New Roman" w:eastAsia="Calibri" w:hAnsi="Times New Roman" w:cs="Times New Roman" w:hint="cs"/>
          <w:color w:val="000000"/>
          <w:sz w:val="28"/>
          <w:szCs w:val="28"/>
          <w:rtl/>
        </w:rPr>
        <w:t>-</w:t>
      </w:r>
      <w:proofErr w:type="gramEnd"/>
    </w:p>
    <w:p w:rsidR="000B2E45" w:rsidRDefault="001D03ED" w:rsidP="001D03ED">
      <w:pPr>
        <w:rPr>
          <w:rFonts w:ascii="Times New Roman" w:eastAsia="Times New Roman" w:hAnsi="Times New Roman" w:cs="Times New Roman"/>
          <w:color w:val="000000"/>
          <w:sz w:val="28"/>
          <w:szCs w:val="28"/>
          <w:rtl/>
        </w:rPr>
      </w:pPr>
      <w:r w:rsidRPr="001D03ED">
        <w:rPr>
          <w:rFonts w:ascii="Times New Roman" w:eastAsia="Times New Roman" w:hAnsi="Times New Roman" w:cs="Times New Roman"/>
          <w:color w:val="000000"/>
          <w:sz w:val="28"/>
          <w:szCs w:val="28"/>
          <w:rtl/>
        </w:rPr>
        <w:t xml:space="preserve">يجب على </w:t>
      </w:r>
      <w:r w:rsidRPr="001D03ED">
        <w:rPr>
          <w:rFonts w:ascii="Times New Roman" w:eastAsia="Times New Roman" w:hAnsi="Times New Roman" w:cs="Times New Roman" w:hint="cs"/>
          <w:color w:val="000000"/>
          <w:sz w:val="28"/>
          <w:szCs w:val="28"/>
          <w:rtl/>
        </w:rPr>
        <w:t>ال</w:t>
      </w:r>
      <w:r w:rsidRPr="001D03ED">
        <w:rPr>
          <w:rFonts w:ascii="Times New Roman" w:eastAsia="Times New Roman" w:hAnsi="Times New Roman" w:cs="Times New Roman"/>
          <w:color w:val="000000"/>
          <w:sz w:val="28"/>
          <w:szCs w:val="28"/>
          <w:rtl/>
        </w:rPr>
        <w:t xml:space="preserve">ممرضات تثقيف الآباء والنساء الحوامل حول </w:t>
      </w:r>
      <w:proofErr w:type="spellStart"/>
      <w:r w:rsidRPr="001D03ED">
        <w:rPr>
          <w:rFonts w:ascii="Times New Roman" w:eastAsia="Times New Roman" w:hAnsi="Times New Roman" w:cs="Times New Roman"/>
          <w:color w:val="000000"/>
          <w:sz w:val="28"/>
          <w:szCs w:val="28"/>
          <w:rtl/>
        </w:rPr>
        <w:t>مخاطرالتعرض</w:t>
      </w:r>
      <w:proofErr w:type="spellEnd"/>
      <w:r w:rsidRPr="001D03ED">
        <w:rPr>
          <w:rFonts w:ascii="Times New Roman" w:eastAsia="Times New Roman" w:hAnsi="Times New Roman" w:cs="Times New Roman"/>
          <w:color w:val="000000"/>
          <w:sz w:val="28"/>
          <w:szCs w:val="28"/>
          <w:rtl/>
        </w:rPr>
        <w:t xml:space="preserve"> للتدخين السلبي أثناء</w:t>
      </w:r>
      <w:r w:rsidRPr="001D03ED">
        <w:rPr>
          <w:rFonts w:ascii="Times New Roman" w:eastAsia="Times New Roman" w:hAnsi="Times New Roman" w:cs="Times New Roman" w:hint="cs"/>
          <w:b/>
          <w:bCs/>
          <w:color w:val="000000"/>
          <w:sz w:val="28"/>
          <w:szCs w:val="28"/>
          <w:rtl/>
        </w:rPr>
        <w:t xml:space="preserve"> </w:t>
      </w:r>
      <w:r w:rsidRPr="001D03ED">
        <w:rPr>
          <w:rFonts w:ascii="Times New Roman" w:eastAsia="Times New Roman" w:hAnsi="Times New Roman" w:cs="Times New Roman" w:hint="cs"/>
          <w:color w:val="000000"/>
          <w:sz w:val="28"/>
          <w:szCs w:val="28"/>
          <w:rtl/>
        </w:rPr>
        <w:t>الحمل.</w:t>
      </w:r>
    </w:p>
    <w:p w:rsidR="001D03ED" w:rsidRDefault="001D03ED" w:rsidP="001D03ED">
      <w:pPr>
        <w:rPr>
          <w:rFonts w:ascii="Times New Roman" w:eastAsia="Times New Roman" w:hAnsi="Times New Roman" w:cs="Times New Roman"/>
          <w:color w:val="000000"/>
          <w:sz w:val="28"/>
          <w:szCs w:val="28"/>
          <w:rtl/>
        </w:rPr>
      </w:pPr>
    </w:p>
    <w:p w:rsidR="001D03ED" w:rsidRDefault="001D03ED" w:rsidP="001D03ED">
      <w:pPr>
        <w:rPr>
          <w:rFonts w:ascii="Times New Roman" w:eastAsia="Times New Roman" w:hAnsi="Times New Roman" w:cs="Times New Roman"/>
          <w:color w:val="000000"/>
          <w:sz w:val="28"/>
          <w:szCs w:val="28"/>
          <w:rtl/>
        </w:rPr>
      </w:pPr>
    </w:p>
    <w:p w:rsidR="001D03ED" w:rsidRDefault="001D03ED" w:rsidP="001D03ED">
      <w:pPr>
        <w:rPr>
          <w:rFonts w:ascii="Times New Roman" w:eastAsia="Times New Roman" w:hAnsi="Times New Roman" w:cs="Times New Roman"/>
          <w:color w:val="000000"/>
          <w:sz w:val="28"/>
          <w:szCs w:val="28"/>
          <w:rtl/>
        </w:rPr>
      </w:pPr>
    </w:p>
    <w:p w:rsidR="001D03ED" w:rsidRDefault="001D03ED" w:rsidP="001D03ED">
      <w:pPr>
        <w:rPr>
          <w:rFonts w:ascii="Times New Roman" w:eastAsia="Times New Roman" w:hAnsi="Times New Roman" w:cs="Times New Roman"/>
          <w:color w:val="000000"/>
          <w:sz w:val="28"/>
          <w:szCs w:val="28"/>
          <w:rtl/>
        </w:rPr>
      </w:pPr>
    </w:p>
    <w:p w:rsidR="001D03ED" w:rsidRDefault="001D03ED" w:rsidP="001D03ED">
      <w:pPr>
        <w:rPr>
          <w:rFonts w:ascii="Times New Roman" w:eastAsia="Times New Roman" w:hAnsi="Times New Roman" w:cs="Times New Roman"/>
          <w:color w:val="000000"/>
          <w:sz w:val="28"/>
          <w:szCs w:val="28"/>
          <w:rtl/>
        </w:rPr>
      </w:pPr>
    </w:p>
    <w:p w:rsidR="001D03ED" w:rsidRDefault="001D03ED" w:rsidP="001D03ED">
      <w:pPr>
        <w:rPr>
          <w:rFonts w:ascii="Times New Roman" w:eastAsia="Times New Roman" w:hAnsi="Times New Roman" w:cs="Times New Roman"/>
          <w:color w:val="000000"/>
          <w:sz w:val="28"/>
          <w:szCs w:val="28"/>
          <w:rtl/>
        </w:rPr>
      </w:pPr>
    </w:p>
    <w:p w:rsidR="001D03ED" w:rsidRDefault="001D03ED" w:rsidP="001D03ED">
      <w:pPr>
        <w:rPr>
          <w:rFonts w:ascii="Times New Roman" w:eastAsia="Times New Roman" w:hAnsi="Times New Roman" w:cs="Times New Roman"/>
          <w:color w:val="000000"/>
          <w:sz w:val="28"/>
          <w:szCs w:val="28"/>
          <w:rtl/>
        </w:rPr>
      </w:pPr>
    </w:p>
    <w:p w:rsidR="001D03ED" w:rsidRDefault="001D03ED" w:rsidP="001D03ED">
      <w:pPr>
        <w:rPr>
          <w:rFonts w:ascii="Times New Roman" w:eastAsia="Times New Roman" w:hAnsi="Times New Roman" w:cs="Times New Roman"/>
          <w:color w:val="000000"/>
          <w:sz w:val="28"/>
          <w:szCs w:val="28"/>
          <w:rtl/>
        </w:rPr>
      </w:pPr>
    </w:p>
    <w:p w:rsidR="001D03ED" w:rsidRDefault="001D03ED" w:rsidP="001D03ED">
      <w:pPr>
        <w:rPr>
          <w:rFonts w:ascii="Times New Roman" w:eastAsia="Times New Roman" w:hAnsi="Times New Roman" w:cs="Times New Roman"/>
          <w:color w:val="000000"/>
          <w:sz w:val="28"/>
          <w:szCs w:val="28"/>
          <w:rtl/>
        </w:rPr>
      </w:pPr>
    </w:p>
    <w:p w:rsidR="001D03ED" w:rsidRDefault="001D03ED" w:rsidP="001D03ED">
      <w:pPr>
        <w:rPr>
          <w:rFonts w:ascii="Times New Roman" w:eastAsia="Times New Roman" w:hAnsi="Times New Roman" w:cs="Times New Roman"/>
          <w:color w:val="000000"/>
          <w:sz w:val="28"/>
          <w:szCs w:val="28"/>
          <w:rtl/>
        </w:rPr>
      </w:pPr>
    </w:p>
    <w:p w:rsidR="001D03ED" w:rsidRDefault="001D03ED" w:rsidP="001D03ED">
      <w:pPr>
        <w:rPr>
          <w:rFonts w:ascii="Times New Roman" w:eastAsia="Times New Roman" w:hAnsi="Times New Roman" w:cs="Times New Roman" w:hint="cs"/>
          <w:color w:val="000000"/>
          <w:sz w:val="28"/>
          <w:szCs w:val="28"/>
          <w:rtl/>
        </w:rPr>
      </w:pPr>
    </w:p>
    <w:p w:rsidR="001D03ED" w:rsidRPr="001D03ED" w:rsidRDefault="001D03ED" w:rsidP="001D03ED">
      <w:pPr>
        <w:bidi w:val="0"/>
        <w:spacing w:after="0" w:line="237" w:lineRule="auto"/>
        <w:jc w:val="center"/>
        <w:rPr>
          <w:rFonts w:ascii="Times New Roman" w:eastAsia="Times New Roman" w:hAnsi="Times New Roman" w:cs="Times New Roman"/>
          <w:b/>
          <w:color w:val="000000"/>
          <w:sz w:val="28"/>
          <w:szCs w:val="28"/>
        </w:rPr>
      </w:pPr>
      <w:r w:rsidRPr="001D03ED">
        <w:rPr>
          <w:rFonts w:ascii="Times New Roman" w:eastAsia="Times New Roman" w:hAnsi="Times New Roman" w:cs="Times New Roman"/>
          <w:b/>
          <w:bCs/>
          <w:sz w:val="28"/>
          <w:szCs w:val="28"/>
        </w:rPr>
        <w:t>English summary for research No</w:t>
      </w:r>
      <w:r w:rsidRPr="001D03ED">
        <w:rPr>
          <w:rFonts w:ascii="Times New Roman" w:eastAsia="Times New Roman" w:hAnsi="Times New Roman" w:cs="Times New Roman"/>
          <w:b/>
          <w:color w:val="000000"/>
          <w:sz w:val="28"/>
          <w:szCs w:val="28"/>
        </w:rPr>
        <w:t>.1</w:t>
      </w:r>
    </w:p>
    <w:p w:rsidR="001D03ED" w:rsidRPr="001D03ED" w:rsidRDefault="001D03ED" w:rsidP="001D03ED">
      <w:pPr>
        <w:bidi w:val="0"/>
        <w:spacing w:after="0" w:line="237" w:lineRule="auto"/>
        <w:jc w:val="center"/>
        <w:rPr>
          <w:rFonts w:ascii="Times New Roman" w:eastAsia="Times New Roman" w:hAnsi="Times New Roman" w:cs="Times New Roman"/>
          <w:b/>
          <w:color w:val="000000"/>
          <w:sz w:val="28"/>
          <w:szCs w:val="28"/>
        </w:rPr>
      </w:pPr>
      <w:r w:rsidRPr="001D03ED">
        <w:rPr>
          <w:rFonts w:ascii="Times New Roman" w:eastAsia="Times New Roman" w:hAnsi="Times New Roman" w:cs="Times New Roman"/>
          <w:b/>
          <w:color w:val="000000"/>
          <w:sz w:val="28"/>
          <w:szCs w:val="28"/>
        </w:rPr>
        <w:t>Exposure to Passive Smoking during Pregnancy and Its Adverse Effects on Pregnancy, and Neonatal Outcomes</w:t>
      </w:r>
      <w:r w:rsidRPr="001D03ED">
        <w:rPr>
          <w:rFonts w:ascii="Times New Roman" w:eastAsia="Times New Roman" w:hAnsi="Times New Roman" w:cs="Times New Roman"/>
          <w:b/>
          <w:color w:val="323332"/>
          <w:sz w:val="28"/>
          <w:szCs w:val="28"/>
        </w:rPr>
        <w:t xml:space="preserve"> </w:t>
      </w:r>
      <w:r w:rsidRPr="001D03ED">
        <w:rPr>
          <w:rFonts w:ascii="Times New Roman" w:eastAsia="Times New Roman" w:hAnsi="Times New Roman" w:cs="Times New Roman"/>
          <w:b/>
          <w:color w:val="000000"/>
          <w:sz w:val="28"/>
          <w:szCs w:val="28"/>
        </w:rPr>
        <w:t>in Sohag Public Hospital</w:t>
      </w:r>
    </w:p>
    <w:p w:rsidR="001D03ED" w:rsidRPr="001D03ED" w:rsidRDefault="001D03ED" w:rsidP="001D03ED">
      <w:pPr>
        <w:bidi w:val="0"/>
        <w:spacing w:after="0" w:line="237" w:lineRule="auto"/>
        <w:jc w:val="center"/>
        <w:rPr>
          <w:rFonts w:ascii="Times New Roman" w:eastAsia="Times New Roman" w:hAnsi="Times New Roman" w:cs="Times New Roman"/>
          <w:b/>
          <w:color w:val="000000"/>
          <w:sz w:val="28"/>
          <w:szCs w:val="28"/>
        </w:rPr>
      </w:pPr>
    </w:p>
    <w:p w:rsidR="001D03ED" w:rsidRPr="001D03ED" w:rsidRDefault="001D03ED" w:rsidP="001D03ED">
      <w:pPr>
        <w:bidi w:val="0"/>
        <w:spacing w:after="0"/>
        <w:ind w:left="-5" w:hanging="10"/>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b/>
          <w:color w:val="000000"/>
          <w:sz w:val="26"/>
          <w:szCs w:val="26"/>
        </w:rPr>
        <w:t xml:space="preserve">Introduction: </w:t>
      </w:r>
    </w:p>
    <w:p w:rsidR="001D03ED" w:rsidRPr="001D03ED" w:rsidRDefault="001D03ED" w:rsidP="001D03ED">
      <w:pPr>
        <w:tabs>
          <w:tab w:val="center" w:pos="4153"/>
        </w:tabs>
        <w:bidi w:val="0"/>
        <w:spacing w:after="0" w:line="237" w:lineRule="auto"/>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color w:val="000000"/>
          <w:sz w:val="26"/>
          <w:szCs w:val="26"/>
        </w:rPr>
        <w:t xml:space="preserve">The term "passive smoking" usually refers to the inhalation of smoke that </w:t>
      </w:r>
      <w:proofErr w:type="gramStart"/>
      <w:r w:rsidRPr="001D03ED">
        <w:rPr>
          <w:rFonts w:ascii="Times New Roman" w:eastAsia="Times New Roman" w:hAnsi="Times New Roman" w:cs="Times New Roman"/>
          <w:color w:val="000000"/>
          <w:sz w:val="26"/>
          <w:szCs w:val="26"/>
        </w:rPr>
        <w:t>is either exhaled by a smoker or released as side stream smoke from a burning cigarette</w:t>
      </w:r>
      <w:proofErr w:type="gramEnd"/>
      <w:r w:rsidRPr="001D03ED">
        <w:rPr>
          <w:rFonts w:ascii="Times New Roman" w:eastAsia="Times New Roman" w:hAnsi="Times New Roman" w:cs="Times New Roman"/>
          <w:color w:val="000000"/>
          <w:sz w:val="26"/>
          <w:szCs w:val="26"/>
        </w:rPr>
        <w:t>. Another name for passive smoking is "involuntary smoking," because the person who inhales it often has no choice in the matter (</w:t>
      </w:r>
      <w:proofErr w:type="spellStart"/>
      <w:r w:rsidRPr="001D03ED">
        <w:rPr>
          <w:rFonts w:ascii="Times New Roman" w:eastAsia="Times New Roman" w:hAnsi="Times New Roman" w:cs="Times New Roman"/>
          <w:color w:val="000000"/>
          <w:sz w:val="26"/>
          <w:szCs w:val="26"/>
        </w:rPr>
        <w:t>Hadayat</w:t>
      </w:r>
      <w:proofErr w:type="spellEnd"/>
      <w:r w:rsidRPr="001D03ED">
        <w:rPr>
          <w:rFonts w:ascii="Times New Roman" w:eastAsia="Times New Roman" w:hAnsi="Times New Roman" w:cs="Times New Roman"/>
          <w:color w:val="000000"/>
          <w:sz w:val="26"/>
          <w:szCs w:val="26"/>
        </w:rPr>
        <w:t xml:space="preserve"> </w:t>
      </w:r>
      <w:r w:rsidRPr="001D03ED">
        <w:rPr>
          <w:rFonts w:ascii="Times New Roman" w:eastAsia="Times New Roman" w:hAnsi="Times New Roman" w:cs="Times New Roman"/>
          <w:i/>
          <w:color w:val="000000"/>
          <w:sz w:val="26"/>
          <w:szCs w:val="26"/>
        </w:rPr>
        <w:t>et al.,</w:t>
      </w:r>
      <w:r w:rsidRPr="001D03ED">
        <w:rPr>
          <w:rFonts w:ascii="Times New Roman" w:eastAsia="Times New Roman" w:hAnsi="Times New Roman" w:cs="Times New Roman"/>
          <w:color w:val="000000"/>
          <w:sz w:val="26"/>
          <w:szCs w:val="26"/>
        </w:rPr>
        <w:t xml:space="preserve"> 2012). Prenatal exposure of human fetus to tobacco smoke through maternal passive</w:t>
      </w:r>
      <w:bookmarkStart w:id="0" w:name="_GoBack"/>
      <w:bookmarkEnd w:id="0"/>
      <w:r w:rsidRPr="001D03ED">
        <w:rPr>
          <w:rFonts w:ascii="Times New Roman" w:eastAsia="Times New Roman" w:hAnsi="Times New Roman" w:cs="Times New Roman"/>
          <w:color w:val="000000"/>
          <w:sz w:val="26"/>
          <w:szCs w:val="26"/>
        </w:rPr>
        <w:t xml:space="preserve"> smoking </w:t>
      </w:r>
      <w:proofErr w:type="gramStart"/>
      <w:r w:rsidRPr="001D03ED">
        <w:rPr>
          <w:rFonts w:ascii="Times New Roman" w:eastAsia="Times New Roman" w:hAnsi="Times New Roman" w:cs="Times New Roman"/>
          <w:color w:val="000000"/>
          <w:sz w:val="26"/>
          <w:szCs w:val="26"/>
        </w:rPr>
        <w:t>has been epidemiologically linked</w:t>
      </w:r>
      <w:proofErr w:type="gramEnd"/>
      <w:r w:rsidRPr="001D03ED">
        <w:rPr>
          <w:rFonts w:ascii="Times New Roman" w:eastAsia="Times New Roman" w:hAnsi="Times New Roman" w:cs="Times New Roman"/>
          <w:color w:val="000000"/>
          <w:sz w:val="26"/>
          <w:szCs w:val="26"/>
        </w:rPr>
        <w:t xml:space="preserve"> to reduced birth weight, enhanced susceptibility to respiratory diseases and changes in immune system.</w:t>
      </w:r>
    </w:p>
    <w:p w:rsidR="001D03ED" w:rsidRPr="001D03ED" w:rsidRDefault="001D03ED" w:rsidP="001D03ED">
      <w:pPr>
        <w:tabs>
          <w:tab w:val="center" w:pos="4153"/>
        </w:tabs>
        <w:bidi w:val="0"/>
        <w:spacing w:after="0" w:line="237" w:lineRule="auto"/>
        <w:jc w:val="both"/>
        <w:rPr>
          <w:rFonts w:ascii="Times New Roman" w:eastAsia="Times New Roman" w:hAnsi="Times New Roman" w:cs="Times New Roman"/>
          <w:color w:val="000000"/>
          <w:sz w:val="26"/>
          <w:szCs w:val="26"/>
        </w:rPr>
      </w:pPr>
    </w:p>
    <w:p w:rsidR="001D03ED" w:rsidRPr="001D03ED" w:rsidRDefault="001D03ED" w:rsidP="001D03ED">
      <w:pPr>
        <w:tabs>
          <w:tab w:val="left" w:pos="3495"/>
        </w:tabs>
        <w:bidi w:val="0"/>
        <w:spacing w:after="0"/>
        <w:ind w:left="-5" w:hanging="10"/>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b/>
          <w:color w:val="000000"/>
          <w:sz w:val="26"/>
          <w:szCs w:val="26"/>
        </w:rPr>
        <w:t xml:space="preserve">Aim of the study: </w:t>
      </w:r>
      <w:r w:rsidRPr="001D03ED">
        <w:rPr>
          <w:rFonts w:ascii="Times New Roman" w:eastAsia="Times New Roman" w:hAnsi="Times New Roman" w:cs="Times New Roman"/>
          <w:b/>
          <w:color w:val="000000"/>
          <w:sz w:val="26"/>
          <w:szCs w:val="26"/>
        </w:rPr>
        <w:tab/>
      </w:r>
    </w:p>
    <w:p w:rsidR="001D03ED" w:rsidRPr="001D03ED" w:rsidRDefault="001D03ED" w:rsidP="001D03ED">
      <w:pPr>
        <w:tabs>
          <w:tab w:val="center" w:pos="4153"/>
        </w:tabs>
        <w:bidi w:val="0"/>
        <w:spacing w:after="0" w:line="237" w:lineRule="auto"/>
        <w:jc w:val="both"/>
        <w:rPr>
          <w:rFonts w:ascii="Times New Roman" w:eastAsia="Times New Roman" w:hAnsi="Times New Roman" w:cs="Times New Roman"/>
          <w:b/>
          <w:color w:val="000000"/>
          <w:sz w:val="26"/>
          <w:szCs w:val="26"/>
        </w:rPr>
      </w:pPr>
      <w:r w:rsidRPr="001D03ED">
        <w:rPr>
          <w:rFonts w:ascii="Times New Roman" w:eastAsia="Times New Roman" w:hAnsi="Times New Roman" w:cs="Times New Roman"/>
          <w:color w:val="000000"/>
          <w:sz w:val="26"/>
          <w:szCs w:val="26"/>
        </w:rPr>
        <w:t>The aim of this study was to assess the effects of exposure to passive smoking during pregnancy on pregnancy and neonatal outcomes</w:t>
      </w:r>
      <w:r w:rsidRPr="001D03ED">
        <w:rPr>
          <w:rFonts w:ascii="Times New Roman" w:eastAsia="Times New Roman" w:hAnsi="Times New Roman" w:cs="Times New Roman"/>
          <w:bCs/>
          <w:color w:val="000000"/>
          <w:sz w:val="26"/>
          <w:szCs w:val="26"/>
        </w:rPr>
        <w:t>.</w:t>
      </w:r>
    </w:p>
    <w:p w:rsidR="001D03ED" w:rsidRPr="001D03ED" w:rsidRDefault="001D03ED" w:rsidP="001D03ED">
      <w:pPr>
        <w:tabs>
          <w:tab w:val="center" w:pos="4153"/>
        </w:tabs>
        <w:bidi w:val="0"/>
        <w:spacing w:after="0" w:line="237" w:lineRule="auto"/>
        <w:jc w:val="both"/>
        <w:rPr>
          <w:rFonts w:ascii="Times New Roman" w:eastAsia="Times New Roman" w:hAnsi="Times New Roman" w:cs="Times New Roman"/>
          <w:b/>
          <w:color w:val="000000"/>
          <w:sz w:val="26"/>
          <w:szCs w:val="26"/>
        </w:rPr>
      </w:pPr>
    </w:p>
    <w:p w:rsidR="001D03ED" w:rsidRPr="001D03ED" w:rsidRDefault="001D03ED" w:rsidP="001D03ED">
      <w:pPr>
        <w:bidi w:val="0"/>
        <w:spacing w:after="0"/>
        <w:ind w:left="-5" w:hanging="10"/>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b/>
          <w:color w:val="000000"/>
          <w:sz w:val="26"/>
          <w:szCs w:val="26"/>
        </w:rPr>
        <w:t xml:space="preserve">Subjects and Methods: </w:t>
      </w:r>
    </w:p>
    <w:p w:rsidR="001D03ED" w:rsidRPr="001D03ED" w:rsidRDefault="001D03ED" w:rsidP="001D03ED">
      <w:pPr>
        <w:bidi w:val="0"/>
        <w:spacing w:after="2" w:line="238" w:lineRule="auto"/>
        <w:ind w:left="-15" w:right="38"/>
        <w:rPr>
          <w:rFonts w:ascii="Times New Roman" w:eastAsia="Times New Roman" w:hAnsi="Times New Roman" w:cs="Times New Roman"/>
          <w:color w:val="000000"/>
          <w:sz w:val="26"/>
          <w:szCs w:val="26"/>
        </w:rPr>
      </w:pPr>
      <w:r w:rsidRPr="001D03ED">
        <w:rPr>
          <w:rFonts w:ascii="Times New Roman" w:eastAsia="Times New Roman" w:hAnsi="Times New Roman" w:cs="Times New Roman"/>
          <w:b/>
          <w:color w:val="000000"/>
          <w:sz w:val="26"/>
          <w:szCs w:val="26"/>
        </w:rPr>
        <w:t>Research design</w:t>
      </w:r>
      <w:r w:rsidRPr="001D03ED">
        <w:rPr>
          <w:rFonts w:ascii="Times New Roman" w:eastAsia="Times New Roman" w:hAnsi="Times New Roman" w:cs="Times New Roman"/>
          <w:color w:val="000000"/>
          <w:sz w:val="26"/>
          <w:szCs w:val="26"/>
        </w:rPr>
        <w:t xml:space="preserve">: A cross-sectional research design </w:t>
      </w:r>
      <w:proofErr w:type="gramStart"/>
      <w:r w:rsidRPr="001D03ED">
        <w:rPr>
          <w:rFonts w:ascii="Times New Roman" w:eastAsia="Times New Roman" w:hAnsi="Times New Roman" w:cs="Times New Roman"/>
          <w:color w:val="000000"/>
          <w:sz w:val="26"/>
          <w:szCs w:val="26"/>
        </w:rPr>
        <w:t>was selected</w:t>
      </w:r>
      <w:proofErr w:type="gramEnd"/>
      <w:r w:rsidRPr="001D03ED">
        <w:rPr>
          <w:rFonts w:ascii="Times New Roman" w:eastAsia="Times New Roman" w:hAnsi="Times New Roman" w:cs="Times New Roman"/>
          <w:color w:val="000000"/>
          <w:sz w:val="26"/>
          <w:szCs w:val="26"/>
        </w:rPr>
        <w:t xml:space="preserve"> for this study. </w:t>
      </w:r>
    </w:p>
    <w:p w:rsidR="001D03ED" w:rsidRPr="001D03ED" w:rsidRDefault="001D03ED" w:rsidP="001D03ED">
      <w:pPr>
        <w:bidi w:val="0"/>
        <w:spacing w:after="2" w:line="238" w:lineRule="auto"/>
        <w:ind w:left="-15" w:right="38"/>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b/>
          <w:color w:val="000000"/>
          <w:sz w:val="26"/>
          <w:szCs w:val="26"/>
        </w:rPr>
        <w:t>Setting:</w:t>
      </w:r>
      <w:r w:rsidRPr="001D03ED">
        <w:rPr>
          <w:rFonts w:ascii="Times New Roman" w:eastAsia="Times New Roman" w:hAnsi="Times New Roman" w:cs="Times New Roman"/>
          <w:color w:val="000000"/>
          <w:sz w:val="26"/>
          <w:szCs w:val="26"/>
        </w:rPr>
        <w:t xml:space="preserve"> The study was conducted in the postpartum ward (delivery and postpartum room) - Sohag Public Hospital- Sohag City. </w:t>
      </w:r>
    </w:p>
    <w:p w:rsidR="001D03ED" w:rsidRPr="001D03ED" w:rsidRDefault="001D03ED" w:rsidP="001D03ED">
      <w:pPr>
        <w:bidi w:val="0"/>
        <w:spacing w:after="2" w:line="238" w:lineRule="auto"/>
        <w:ind w:left="-15" w:right="38"/>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b/>
          <w:color w:val="000000"/>
          <w:sz w:val="26"/>
          <w:szCs w:val="26"/>
        </w:rPr>
        <w:t>Subject:</w:t>
      </w:r>
      <w:r w:rsidRPr="001D03ED">
        <w:rPr>
          <w:rFonts w:ascii="Times New Roman" w:eastAsia="Times New Roman" w:hAnsi="Times New Roman" w:cs="Times New Roman"/>
          <w:color w:val="000000"/>
          <w:sz w:val="26"/>
          <w:szCs w:val="26"/>
        </w:rPr>
        <w:t xml:space="preserve"> The target population of this research was included 300 women (who exposed only to passive smoking) and their newborns that </w:t>
      </w:r>
      <w:proofErr w:type="gramStart"/>
      <w:r w:rsidRPr="001D03ED">
        <w:rPr>
          <w:rFonts w:ascii="Times New Roman" w:eastAsia="Times New Roman" w:hAnsi="Times New Roman" w:cs="Times New Roman"/>
          <w:color w:val="000000"/>
          <w:sz w:val="26"/>
          <w:szCs w:val="26"/>
        </w:rPr>
        <w:t>were delivered</w:t>
      </w:r>
      <w:proofErr w:type="gramEnd"/>
      <w:r w:rsidRPr="001D03ED">
        <w:rPr>
          <w:rFonts w:ascii="Times New Roman" w:eastAsia="Times New Roman" w:hAnsi="Times New Roman" w:cs="Times New Roman"/>
          <w:color w:val="000000"/>
          <w:sz w:val="26"/>
          <w:szCs w:val="26"/>
        </w:rPr>
        <w:t xml:space="preserve"> over a six months period from January to June 2014.</w:t>
      </w:r>
    </w:p>
    <w:p w:rsidR="001D03ED" w:rsidRPr="001D03ED" w:rsidRDefault="001D03ED" w:rsidP="001D03ED">
      <w:pPr>
        <w:bidi w:val="0"/>
        <w:spacing w:after="2" w:line="238" w:lineRule="auto"/>
        <w:ind w:left="-15" w:right="38"/>
        <w:rPr>
          <w:rFonts w:ascii="Times New Roman" w:eastAsia="Times New Roman" w:hAnsi="Times New Roman" w:cs="Times New Roman"/>
          <w:color w:val="000000"/>
          <w:sz w:val="26"/>
          <w:szCs w:val="26"/>
        </w:rPr>
      </w:pPr>
    </w:p>
    <w:p w:rsidR="001D03ED" w:rsidRPr="001D03ED" w:rsidRDefault="001D03ED" w:rsidP="001D03ED">
      <w:pPr>
        <w:bidi w:val="0"/>
        <w:spacing w:after="2" w:line="238" w:lineRule="auto"/>
        <w:ind w:left="-15" w:right="38"/>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b/>
          <w:color w:val="000000"/>
          <w:sz w:val="26"/>
          <w:szCs w:val="26"/>
        </w:rPr>
        <w:t>Tool of the study:</w:t>
      </w:r>
      <w:r w:rsidRPr="001D03ED">
        <w:rPr>
          <w:rFonts w:ascii="Times New Roman" w:eastAsia="Times New Roman" w:hAnsi="Times New Roman" w:cs="Times New Roman"/>
          <w:color w:val="000000"/>
          <w:sz w:val="26"/>
          <w:szCs w:val="26"/>
        </w:rPr>
        <w:t xml:space="preserve"> One tool </w:t>
      </w:r>
      <w:proofErr w:type="gramStart"/>
      <w:r w:rsidRPr="001D03ED">
        <w:rPr>
          <w:rFonts w:ascii="Times New Roman" w:eastAsia="Times New Roman" w:hAnsi="Times New Roman" w:cs="Times New Roman"/>
          <w:color w:val="000000"/>
          <w:sz w:val="26"/>
          <w:szCs w:val="26"/>
        </w:rPr>
        <w:t>was designed</w:t>
      </w:r>
      <w:proofErr w:type="gramEnd"/>
      <w:r w:rsidRPr="001D03ED">
        <w:rPr>
          <w:rFonts w:ascii="Times New Roman" w:eastAsia="Times New Roman" w:hAnsi="Times New Roman" w:cs="Times New Roman"/>
          <w:color w:val="000000"/>
          <w:sz w:val="26"/>
          <w:szCs w:val="26"/>
        </w:rPr>
        <w:t xml:space="preserve"> to collect the necessary data</w:t>
      </w:r>
      <w:r w:rsidRPr="001D03ED">
        <w:rPr>
          <w:rFonts w:ascii="Times New Roman" w:eastAsia="Times New Roman" w:hAnsi="Times New Roman" w:cs="Times New Roman"/>
          <w:b/>
          <w:color w:val="000000"/>
          <w:sz w:val="26"/>
          <w:szCs w:val="26"/>
        </w:rPr>
        <w:t xml:space="preserve"> </w:t>
      </w:r>
      <w:r w:rsidRPr="001D03ED">
        <w:rPr>
          <w:rFonts w:ascii="Times New Roman" w:eastAsia="Times New Roman" w:hAnsi="Times New Roman" w:cs="Times New Roman"/>
          <w:color w:val="000000"/>
          <w:sz w:val="26"/>
          <w:szCs w:val="26"/>
        </w:rPr>
        <w:t>about the effects of exposure to passive smoking during pregnancy on pregnancy and neonatal outcomes.</w:t>
      </w:r>
    </w:p>
    <w:p w:rsidR="001D03ED" w:rsidRPr="001D03ED" w:rsidRDefault="001D03ED" w:rsidP="001D03ED">
      <w:pPr>
        <w:bidi w:val="0"/>
        <w:spacing w:after="2" w:line="238" w:lineRule="auto"/>
        <w:ind w:left="-15" w:right="38"/>
        <w:rPr>
          <w:rFonts w:ascii="Times New Roman" w:eastAsia="Times New Roman" w:hAnsi="Times New Roman" w:cs="Times New Roman"/>
          <w:color w:val="000000"/>
          <w:sz w:val="26"/>
          <w:szCs w:val="26"/>
        </w:rPr>
      </w:pPr>
    </w:p>
    <w:p w:rsidR="001D03ED" w:rsidRPr="001D03ED" w:rsidRDefault="001D03ED" w:rsidP="001D03ED">
      <w:pPr>
        <w:bidi w:val="0"/>
        <w:spacing w:after="2" w:line="238" w:lineRule="auto"/>
        <w:ind w:right="38"/>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color w:val="000000"/>
          <w:sz w:val="26"/>
          <w:szCs w:val="26"/>
        </w:rPr>
        <w:t xml:space="preserve">-A questionnaire sheet </w:t>
      </w:r>
      <w:proofErr w:type="gramStart"/>
      <w:r w:rsidRPr="001D03ED">
        <w:rPr>
          <w:rFonts w:ascii="Times New Roman" w:eastAsia="Times New Roman" w:hAnsi="Times New Roman" w:cs="Times New Roman"/>
          <w:color w:val="000000"/>
          <w:sz w:val="26"/>
          <w:szCs w:val="26"/>
        </w:rPr>
        <w:t>was designed</w:t>
      </w:r>
      <w:proofErr w:type="gramEnd"/>
      <w:r w:rsidRPr="001D03ED">
        <w:rPr>
          <w:rFonts w:ascii="Times New Roman" w:eastAsia="Times New Roman" w:hAnsi="Times New Roman" w:cs="Times New Roman"/>
          <w:color w:val="000000"/>
          <w:sz w:val="26"/>
          <w:szCs w:val="26"/>
        </w:rPr>
        <w:t xml:space="preserve"> by the researchers according to literature review to collect the necessary data.</w:t>
      </w:r>
    </w:p>
    <w:p w:rsidR="001D03ED" w:rsidRPr="001D03ED" w:rsidRDefault="001D03ED" w:rsidP="001D03ED">
      <w:pPr>
        <w:bidi w:val="0"/>
        <w:spacing w:after="2" w:line="238" w:lineRule="auto"/>
        <w:ind w:right="38"/>
        <w:rPr>
          <w:rFonts w:ascii="Times New Roman" w:eastAsia="Times New Roman" w:hAnsi="Times New Roman" w:cs="Times New Roman"/>
          <w:color w:val="000000"/>
          <w:sz w:val="26"/>
          <w:szCs w:val="26"/>
        </w:rPr>
      </w:pPr>
    </w:p>
    <w:p w:rsidR="001D03ED" w:rsidRPr="001D03ED" w:rsidRDefault="001D03ED" w:rsidP="001D03ED">
      <w:pPr>
        <w:spacing w:after="0" w:line="237" w:lineRule="auto"/>
        <w:ind w:firstLine="427"/>
        <w:jc w:val="right"/>
        <w:rPr>
          <w:rFonts w:ascii="Times New Roman" w:eastAsia="Times New Roman" w:hAnsi="Times New Roman" w:cs="Times New Roman"/>
          <w:color w:val="000000"/>
          <w:sz w:val="26"/>
          <w:szCs w:val="26"/>
          <w:rtl/>
          <w:lang w:bidi="ar-EG"/>
        </w:rPr>
      </w:pPr>
      <w:r w:rsidRPr="001D03ED">
        <w:rPr>
          <w:rFonts w:ascii="Times New Roman" w:eastAsia="Times New Roman" w:hAnsi="Times New Roman" w:cs="Times New Roman"/>
          <w:color w:val="000000"/>
          <w:sz w:val="26"/>
          <w:szCs w:val="26"/>
        </w:rPr>
        <w:t xml:space="preserve">   </w:t>
      </w:r>
      <w:r w:rsidRPr="001D03ED">
        <w:rPr>
          <w:rFonts w:ascii="Times New Roman" w:eastAsia="Times New Roman" w:hAnsi="Times New Roman" w:cs="Times New Roman"/>
          <w:i/>
          <w:color w:val="000000"/>
          <w:sz w:val="26"/>
          <w:szCs w:val="26"/>
        </w:rPr>
        <w:t xml:space="preserve">The questionnaire consists of three parts as follow:                               </w:t>
      </w:r>
    </w:p>
    <w:p w:rsidR="001D03ED" w:rsidRPr="001D03ED" w:rsidRDefault="001D03ED" w:rsidP="001D03ED">
      <w:pPr>
        <w:bidi w:val="0"/>
        <w:spacing w:after="2" w:line="238" w:lineRule="auto"/>
        <w:ind w:left="-15" w:right="38"/>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b/>
          <w:color w:val="000000"/>
          <w:sz w:val="26"/>
          <w:szCs w:val="26"/>
        </w:rPr>
        <w:t>Part (1):</w:t>
      </w:r>
      <w:r w:rsidRPr="001D03ED">
        <w:rPr>
          <w:rFonts w:ascii="Times New Roman" w:eastAsia="Times New Roman" w:hAnsi="Times New Roman" w:cs="Times New Roman"/>
          <w:color w:val="000000"/>
          <w:sz w:val="26"/>
          <w:szCs w:val="26"/>
        </w:rPr>
        <w:t xml:space="preserve"> Consists of socio-demographic data of the family (age of the mothers, sex of the newborn, </w:t>
      </w:r>
      <w:proofErr w:type="gramStart"/>
      <w:r w:rsidRPr="001D03ED">
        <w:rPr>
          <w:rFonts w:ascii="Times New Roman" w:eastAsia="Times New Roman" w:hAnsi="Times New Roman" w:cs="Times New Roman"/>
          <w:color w:val="000000"/>
          <w:sz w:val="26"/>
          <w:szCs w:val="26"/>
        </w:rPr>
        <w:t>mothers'</w:t>
      </w:r>
      <w:proofErr w:type="gramEnd"/>
      <w:r w:rsidRPr="001D03ED">
        <w:rPr>
          <w:rFonts w:ascii="Times New Roman" w:eastAsia="Times New Roman" w:hAnsi="Times New Roman" w:cs="Times New Roman"/>
          <w:color w:val="000000"/>
          <w:sz w:val="26"/>
          <w:szCs w:val="26"/>
        </w:rPr>
        <w:t xml:space="preserve"> and fathers' educational level, mothers' occupation and residency). </w:t>
      </w:r>
    </w:p>
    <w:p w:rsidR="001D03ED" w:rsidRPr="001D03ED" w:rsidRDefault="001D03ED" w:rsidP="001D03ED">
      <w:pPr>
        <w:bidi w:val="0"/>
        <w:spacing w:after="2" w:line="238" w:lineRule="auto"/>
        <w:ind w:left="-15" w:right="38"/>
        <w:rPr>
          <w:rFonts w:ascii="Times New Roman" w:eastAsia="Times New Roman" w:hAnsi="Times New Roman" w:cs="Times New Roman"/>
          <w:color w:val="000000"/>
          <w:sz w:val="26"/>
          <w:szCs w:val="26"/>
        </w:rPr>
      </w:pPr>
      <w:r w:rsidRPr="001D03ED">
        <w:rPr>
          <w:rFonts w:ascii="Times New Roman" w:eastAsia="Times New Roman" w:hAnsi="Times New Roman" w:cs="Times New Roman"/>
          <w:b/>
          <w:color w:val="000000"/>
          <w:sz w:val="26"/>
          <w:szCs w:val="26"/>
        </w:rPr>
        <w:t>Part (2):</w:t>
      </w:r>
      <w:r w:rsidRPr="001D03ED">
        <w:rPr>
          <w:rFonts w:ascii="Times New Roman" w:eastAsia="Times New Roman" w:hAnsi="Times New Roman" w:cs="Times New Roman"/>
          <w:color w:val="000000"/>
          <w:sz w:val="26"/>
          <w:szCs w:val="26"/>
        </w:rPr>
        <w:t xml:space="preserve"> Consists of obstetrical data (gravidity, parity, abortion and other variables related to antenatal health problems and perinatal complications). </w:t>
      </w:r>
    </w:p>
    <w:p w:rsidR="001D03ED" w:rsidRPr="001D03ED" w:rsidRDefault="001D03ED" w:rsidP="001D03ED">
      <w:pPr>
        <w:bidi w:val="0"/>
        <w:spacing w:after="2" w:line="238" w:lineRule="auto"/>
        <w:ind w:left="-15" w:right="247"/>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b/>
          <w:color w:val="000000"/>
          <w:sz w:val="26"/>
          <w:szCs w:val="26"/>
        </w:rPr>
        <w:t>Part (3):</w:t>
      </w:r>
      <w:r w:rsidRPr="001D03ED">
        <w:rPr>
          <w:rFonts w:ascii="Times New Roman" w:eastAsia="Times New Roman" w:hAnsi="Times New Roman" w:cs="Times New Roman"/>
          <w:color w:val="000000"/>
          <w:sz w:val="26"/>
          <w:szCs w:val="26"/>
        </w:rPr>
        <w:t xml:space="preserve"> Includes newborn assessment (birth weight, length, head and chest circumference), associated abnormalities, and assessment of neonatal </w:t>
      </w:r>
      <w:proofErr w:type="gramStart"/>
      <w:r w:rsidRPr="001D03ED">
        <w:rPr>
          <w:rFonts w:ascii="Times New Roman" w:eastAsia="Times New Roman" w:hAnsi="Times New Roman" w:cs="Times New Roman"/>
          <w:color w:val="000000"/>
          <w:sz w:val="26"/>
          <w:szCs w:val="26"/>
        </w:rPr>
        <w:t>APGAR</w:t>
      </w:r>
      <w:proofErr w:type="gramEnd"/>
      <w:r w:rsidRPr="001D03ED">
        <w:rPr>
          <w:rFonts w:ascii="Times New Roman" w:eastAsia="Times New Roman" w:hAnsi="Times New Roman" w:cs="Times New Roman"/>
          <w:color w:val="000000"/>
          <w:sz w:val="26"/>
          <w:szCs w:val="26"/>
        </w:rPr>
        <w:t xml:space="preserve"> score. </w:t>
      </w:r>
    </w:p>
    <w:p w:rsidR="001D03ED" w:rsidRPr="001D03ED" w:rsidRDefault="001D03ED" w:rsidP="001D03ED">
      <w:pPr>
        <w:bidi w:val="0"/>
        <w:spacing w:after="2" w:line="238" w:lineRule="auto"/>
        <w:ind w:left="-15" w:right="247"/>
        <w:rPr>
          <w:rFonts w:ascii="Times New Roman" w:eastAsia="Times New Roman" w:hAnsi="Times New Roman" w:cs="Times New Roman"/>
          <w:b/>
          <w:bCs/>
          <w:color w:val="000000"/>
          <w:sz w:val="26"/>
          <w:szCs w:val="26"/>
        </w:rPr>
      </w:pPr>
      <w:r w:rsidRPr="001D03ED">
        <w:rPr>
          <w:rFonts w:ascii="Times New Roman" w:eastAsia="Times New Roman" w:hAnsi="Times New Roman" w:cs="Times New Roman"/>
          <w:b/>
          <w:bCs/>
          <w:color w:val="000000"/>
          <w:sz w:val="26"/>
          <w:szCs w:val="26"/>
        </w:rPr>
        <w:t>Results:</w:t>
      </w:r>
    </w:p>
    <w:p w:rsidR="001D03ED" w:rsidRPr="001D03ED" w:rsidRDefault="001D03ED" w:rsidP="001D03ED">
      <w:pPr>
        <w:numPr>
          <w:ilvl w:val="0"/>
          <w:numId w:val="1"/>
        </w:numPr>
        <w:bidi w:val="0"/>
        <w:spacing w:after="2" w:line="238" w:lineRule="auto"/>
        <w:ind w:right="247"/>
        <w:contextualSpacing/>
        <w:jc w:val="both"/>
        <w:rPr>
          <w:rFonts w:ascii="Times New Roman" w:eastAsia="Times New Roman" w:hAnsi="Times New Roman" w:cs="Times New Roman"/>
          <w:b/>
          <w:bCs/>
          <w:color w:val="000000"/>
          <w:sz w:val="26"/>
          <w:szCs w:val="26"/>
        </w:rPr>
      </w:pPr>
      <w:proofErr w:type="gramStart"/>
      <w:r w:rsidRPr="001D03ED">
        <w:rPr>
          <w:rFonts w:ascii="Times New Roman" w:eastAsia="Times New Roman" w:hAnsi="Times New Roman" w:cs="Times New Roman"/>
          <w:color w:val="000000"/>
          <w:sz w:val="26"/>
          <w:szCs w:val="26"/>
        </w:rPr>
        <w:t>nearly</w:t>
      </w:r>
      <w:proofErr w:type="gramEnd"/>
      <w:r w:rsidRPr="001D03ED">
        <w:rPr>
          <w:rFonts w:ascii="Times New Roman" w:eastAsia="Times New Roman" w:hAnsi="Times New Roman" w:cs="Times New Roman"/>
          <w:color w:val="000000"/>
          <w:sz w:val="26"/>
          <w:szCs w:val="26"/>
        </w:rPr>
        <w:t xml:space="preserve"> two third (64.7%) of the study sample were in the age group (26-30 years) and more than half (53.0%) of the mothers were illiterate, read and write. The majority of mothers (81.7%) were housewives. and (66.3%) from study sample lives in rural area compared to (33.7%) in urban area. As regards the father's education more than two third (71.3%) of them had basic and secondary education. Regarding to the previous</w:t>
      </w:r>
      <w:r w:rsidRPr="001D03ED">
        <w:rPr>
          <w:rFonts w:ascii="Times New Roman" w:eastAsia="Times New Roman" w:hAnsi="Times New Roman" w:cs="Times New Roman"/>
          <w:b/>
          <w:color w:val="000000"/>
          <w:sz w:val="26"/>
          <w:szCs w:val="26"/>
        </w:rPr>
        <w:t xml:space="preserve"> </w:t>
      </w:r>
      <w:r w:rsidRPr="001D03ED">
        <w:rPr>
          <w:rFonts w:ascii="Times New Roman" w:eastAsia="Times New Roman" w:hAnsi="Times New Roman" w:cs="Times New Roman"/>
          <w:color w:val="000000"/>
          <w:sz w:val="26"/>
          <w:szCs w:val="26"/>
        </w:rPr>
        <w:t>abortion more than half (52.7%) of mothers had experienced abortion from one to third times.</w:t>
      </w:r>
    </w:p>
    <w:p w:rsidR="001D03ED" w:rsidRPr="001D03ED" w:rsidRDefault="001D03ED" w:rsidP="001D03ED">
      <w:pPr>
        <w:numPr>
          <w:ilvl w:val="0"/>
          <w:numId w:val="1"/>
        </w:numPr>
        <w:bidi w:val="0"/>
        <w:spacing w:after="2" w:line="238" w:lineRule="auto"/>
        <w:ind w:right="247"/>
        <w:contextualSpacing/>
        <w:jc w:val="both"/>
        <w:rPr>
          <w:rFonts w:ascii="Times New Roman" w:eastAsia="Times New Roman" w:hAnsi="Times New Roman" w:cs="Times New Roman"/>
          <w:b/>
          <w:bCs/>
          <w:color w:val="000000"/>
          <w:sz w:val="26"/>
          <w:szCs w:val="26"/>
        </w:rPr>
      </w:pPr>
      <w:proofErr w:type="gramStart"/>
      <w:r w:rsidRPr="001D03ED">
        <w:rPr>
          <w:rFonts w:ascii="Times New Roman" w:eastAsia="Times New Roman" w:hAnsi="Times New Roman" w:cs="Times New Roman"/>
          <w:color w:val="000000"/>
          <w:sz w:val="26"/>
          <w:szCs w:val="26"/>
        </w:rPr>
        <w:t>nearly</w:t>
      </w:r>
      <w:proofErr w:type="gramEnd"/>
      <w:r w:rsidRPr="001D03ED">
        <w:rPr>
          <w:rFonts w:ascii="Times New Roman" w:eastAsia="Times New Roman" w:hAnsi="Times New Roman" w:cs="Times New Roman"/>
          <w:color w:val="000000"/>
          <w:sz w:val="26"/>
          <w:szCs w:val="26"/>
        </w:rPr>
        <w:t xml:space="preserve"> one third (32.3%) of the study sample having placenta </w:t>
      </w:r>
      <w:proofErr w:type="spellStart"/>
      <w:r w:rsidRPr="001D03ED">
        <w:rPr>
          <w:rFonts w:ascii="Times New Roman" w:eastAsia="Times New Roman" w:hAnsi="Times New Roman" w:cs="Times New Roman"/>
          <w:color w:val="000000"/>
          <w:sz w:val="26"/>
          <w:szCs w:val="26"/>
        </w:rPr>
        <w:t>previa</w:t>
      </w:r>
      <w:proofErr w:type="spellEnd"/>
      <w:r w:rsidRPr="001D03ED">
        <w:rPr>
          <w:rFonts w:ascii="Times New Roman" w:eastAsia="Times New Roman" w:hAnsi="Times New Roman" w:cs="Times New Roman"/>
          <w:color w:val="000000"/>
          <w:sz w:val="26"/>
          <w:szCs w:val="26"/>
        </w:rPr>
        <w:t xml:space="preserve"> and abrupt placenta</w:t>
      </w:r>
      <w:r w:rsidRPr="001D03ED">
        <w:rPr>
          <w:rFonts w:ascii="Times New Roman" w:eastAsia="Times New Roman" w:hAnsi="Times New Roman" w:cs="Times New Roman"/>
          <w:b/>
          <w:color w:val="000000"/>
          <w:sz w:val="26"/>
          <w:szCs w:val="26"/>
        </w:rPr>
        <w:t xml:space="preserve"> </w:t>
      </w:r>
      <w:r w:rsidRPr="001D03ED">
        <w:rPr>
          <w:rFonts w:ascii="Times New Roman" w:eastAsia="Times New Roman" w:hAnsi="Times New Roman" w:cs="Times New Roman"/>
          <w:color w:val="000000"/>
          <w:sz w:val="26"/>
          <w:szCs w:val="26"/>
        </w:rPr>
        <w:t>.Also (34%) of mothers had premature rupture of membrane and (25.0%) had breach fetal presentation. Near half (48.3%) of study sample had caesarean delivery. As regard to gestational age (24.0%) of study sample had prematurely birth and (54.0%) increase fetal heart rate.</w:t>
      </w:r>
    </w:p>
    <w:p w:rsidR="001D03ED" w:rsidRPr="001D03ED" w:rsidRDefault="001D03ED" w:rsidP="001D03ED">
      <w:pPr>
        <w:numPr>
          <w:ilvl w:val="0"/>
          <w:numId w:val="1"/>
        </w:numPr>
        <w:bidi w:val="0"/>
        <w:spacing w:after="2" w:line="238" w:lineRule="auto"/>
        <w:ind w:right="247"/>
        <w:contextualSpacing/>
        <w:jc w:val="both"/>
        <w:rPr>
          <w:rFonts w:ascii="Times New Roman" w:eastAsia="Times New Roman" w:hAnsi="Times New Roman" w:cs="Times New Roman"/>
          <w:b/>
          <w:bCs/>
          <w:color w:val="000000"/>
          <w:sz w:val="26"/>
          <w:szCs w:val="26"/>
        </w:rPr>
      </w:pPr>
      <w:r w:rsidRPr="001D03ED">
        <w:rPr>
          <w:rFonts w:ascii="Times New Roman" w:eastAsia="Times New Roman" w:hAnsi="Times New Roman" w:cs="Times New Roman"/>
          <w:color w:val="000000"/>
          <w:sz w:val="26"/>
          <w:szCs w:val="26"/>
        </w:rPr>
        <w:t>(28.3%) of the newborns had birth weight less than or equal 2.5kg. Only (20%) of the newborns their length and</w:t>
      </w:r>
      <w:r w:rsidRPr="001D03ED">
        <w:rPr>
          <w:rFonts w:ascii="Times New Roman" w:eastAsia="Times New Roman" w:hAnsi="Times New Roman" w:cs="Times New Roman"/>
          <w:b/>
          <w:color w:val="000000"/>
          <w:sz w:val="26"/>
          <w:szCs w:val="26"/>
        </w:rPr>
        <w:t xml:space="preserve"> </w:t>
      </w:r>
      <w:r w:rsidRPr="001D03ED">
        <w:rPr>
          <w:rFonts w:ascii="Times New Roman" w:eastAsia="Times New Roman" w:hAnsi="Times New Roman" w:cs="Times New Roman"/>
          <w:color w:val="000000"/>
          <w:sz w:val="26"/>
          <w:szCs w:val="26"/>
        </w:rPr>
        <w:t>chest circumference were at the normal average and only (18%) of them their head circumference at the normal average.</w:t>
      </w:r>
    </w:p>
    <w:p w:rsidR="001D03ED" w:rsidRPr="001D03ED" w:rsidRDefault="001D03ED" w:rsidP="001D03ED">
      <w:pPr>
        <w:numPr>
          <w:ilvl w:val="0"/>
          <w:numId w:val="1"/>
        </w:numPr>
        <w:bidi w:val="0"/>
        <w:spacing w:after="2" w:line="238" w:lineRule="auto"/>
        <w:ind w:right="247"/>
        <w:contextualSpacing/>
        <w:jc w:val="both"/>
        <w:rPr>
          <w:rFonts w:ascii="Times New Roman" w:eastAsia="Times New Roman" w:hAnsi="Times New Roman" w:cs="Times New Roman"/>
          <w:b/>
          <w:bCs/>
          <w:color w:val="000000"/>
          <w:sz w:val="26"/>
          <w:szCs w:val="26"/>
        </w:rPr>
      </w:pPr>
      <w:proofErr w:type="gramStart"/>
      <w:r w:rsidRPr="001D03ED">
        <w:rPr>
          <w:rFonts w:ascii="Times New Roman" w:eastAsia="Times New Roman" w:hAnsi="Times New Roman" w:cs="Times New Roman"/>
          <w:color w:val="000000"/>
          <w:sz w:val="26"/>
          <w:szCs w:val="26"/>
        </w:rPr>
        <w:t>score</w:t>
      </w:r>
      <w:proofErr w:type="gramEnd"/>
      <w:r w:rsidRPr="001D03ED">
        <w:rPr>
          <w:rFonts w:ascii="Times New Roman" w:eastAsia="Times New Roman" w:hAnsi="Times New Roman" w:cs="Times New Roman"/>
          <w:color w:val="000000"/>
          <w:sz w:val="26"/>
          <w:szCs w:val="26"/>
        </w:rPr>
        <w:t xml:space="preserve"> (37.0%) of the newborns at 1 minute were less than 7 compared to (15.0%) at 5 minute were less than 7, also (24%) of the newborns were pre-term and furthermore (19.3%) of them were suffered from respiratory distress.</w:t>
      </w:r>
    </w:p>
    <w:p w:rsidR="001D03ED" w:rsidRPr="001D03ED" w:rsidRDefault="001D03ED" w:rsidP="001D03ED">
      <w:pPr>
        <w:numPr>
          <w:ilvl w:val="0"/>
          <w:numId w:val="1"/>
        </w:numPr>
        <w:bidi w:val="0"/>
        <w:spacing w:after="2" w:line="238" w:lineRule="auto"/>
        <w:ind w:right="247"/>
        <w:contextualSpacing/>
        <w:jc w:val="both"/>
        <w:rPr>
          <w:rFonts w:ascii="Times New Roman" w:eastAsia="Times New Roman" w:hAnsi="Times New Roman" w:cs="Times New Roman"/>
          <w:b/>
          <w:bCs/>
          <w:color w:val="000000"/>
          <w:sz w:val="26"/>
          <w:szCs w:val="26"/>
        </w:rPr>
      </w:pPr>
      <w:proofErr w:type="gramStart"/>
      <w:r w:rsidRPr="001D03ED">
        <w:rPr>
          <w:rFonts w:ascii="Times New Roman" w:eastAsia="Times New Roman" w:hAnsi="Times New Roman" w:cs="Times New Roman"/>
          <w:color w:val="000000"/>
          <w:sz w:val="26"/>
          <w:szCs w:val="26"/>
        </w:rPr>
        <w:t>pregnant</w:t>
      </w:r>
      <w:proofErr w:type="gramEnd"/>
      <w:r w:rsidRPr="001D03ED">
        <w:rPr>
          <w:rFonts w:ascii="Times New Roman" w:eastAsia="Times New Roman" w:hAnsi="Times New Roman" w:cs="Times New Roman"/>
          <w:color w:val="000000"/>
          <w:sz w:val="26"/>
          <w:szCs w:val="26"/>
        </w:rPr>
        <w:t xml:space="preserve"> women who exposed less than two hours to smoking, more than two thirds (72, 1%) of them not had placenta </w:t>
      </w:r>
      <w:proofErr w:type="spellStart"/>
      <w:r w:rsidRPr="001D03ED">
        <w:rPr>
          <w:rFonts w:ascii="Times New Roman" w:eastAsia="Times New Roman" w:hAnsi="Times New Roman" w:cs="Times New Roman"/>
          <w:color w:val="000000"/>
          <w:sz w:val="26"/>
          <w:szCs w:val="26"/>
        </w:rPr>
        <w:t>previa</w:t>
      </w:r>
      <w:proofErr w:type="spellEnd"/>
      <w:r w:rsidRPr="001D03ED">
        <w:rPr>
          <w:rFonts w:ascii="Times New Roman" w:eastAsia="Times New Roman" w:hAnsi="Times New Roman" w:cs="Times New Roman"/>
          <w:color w:val="000000"/>
          <w:sz w:val="26"/>
          <w:szCs w:val="26"/>
        </w:rPr>
        <w:t xml:space="preserve"> and abrupt placenta, while women who exposed four hours and more (66. 7%) of them had placenta </w:t>
      </w:r>
      <w:proofErr w:type="spellStart"/>
      <w:r w:rsidRPr="001D03ED">
        <w:rPr>
          <w:rFonts w:ascii="Times New Roman" w:eastAsia="Times New Roman" w:hAnsi="Times New Roman" w:cs="Times New Roman"/>
          <w:color w:val="000000"/>
          <w:sz w:val="26"/>
          <w:szCs w:val="26"/>
        </w:rPr>
        <w:t>previa</w:t>
      </w:r>
      <w:proofErr w:type="spellEnd"/>
      <w:r w:rsidRPr="001D03ED">
        <w:rPr>
          <w:rFonts w:ascii="Times New Roman" w:eastAsia="Times New Roman" w:hAnsi="Times New Roman" w:cs="Times New Roman"/>
          <w:color w:val="000000"/>
          <w:sz w:val="26"/>
          <w:szCs w:val="26"/>
        </w:rPr>
        <w:t xml:space="preserve"> and abrupt placenta. </w:t>
      </w:r>
      <w:proofErr w:type="gramStart"/>
      <w:r w:rsidRPr="001D03ED">
        <w:rPr>
          <w:rFonts w:ascii="Times New Roman" w:eastAsia="Times New Roman" w:hAnsi="Times New Roman" w:cs="Times New Roman"/>
          <w:color w:val="000000"/>
          <w:sz w:val="26"/>
          <w:szCs w:val="26"/>
        </w:rPr>
        <w:t>Also</w:t>
      </w:r>
      <w:proofErr w:type="gramEnd"/>
      <w:r w:rsidRPr="001D03ED">
        <w:rPr>
          <w:rFonts w:ascii="Times New Roman" w:eastAsia="Times New Roman" w:hAnsi="Times New Roman" w:cs="Times New Roman"/>
          <w:color w:val="000000"/>
          <w:sz w:val="26"/>
          <w:szCs w:val="26"/>
        </w:rPr>
        <w:t xml:space="preserve"> women who exposed less than two hours to passive smoking (26.1%) had pre mature rupture of membrane compared to women who exposed more than four hours (75%) had pre mature rupture of membrane. As regard the type of labor, women exposed less than two hours (58.8%) of them had induced </w:t>
      </w:r>
      <w:proofErr w:type="spellStart"/>
      <w:r w:rsidRPr="001D03ED">
        <w:rPr>
          <w:rFonts w:ascii="Times New Roman" w:eastAsia="Times New Roman" w:hAnsi="Times New Roman" w:cs="Times New Roman"/>
          <w:color w:val="000000"/>
          <w:sz w:val="26"/>
          <w:szCs w:val="26"/>
        </w:rPr>
        <w:t>labour</w:t>
      </w:r>
      <w:proofErr w:type="spellEnd"/>
      <w:r w:rsidRPr="001D03ED">
        <w:rPr>
          <w:rFonts w:ascii="Times New Roman" w:eastAsia="Times New Roman" w:hAnsi="Times New Roman" w:cs="Times New Roman"/>
          <w:color w:val="000000"/>
          <w:sz w:val="26"/>
          <w:szCs w:val="26"/>
        </w:rPr>
        <w:t xml:space="preserve"> but who exposed more than four hours (75%) had induced labor.</w:t>
      </w:r>
    </w:p>
    <w:p w:rsidR="001D03ED" w:rsidRPr="001D03ED" w:rsidRDefault="001D03ED" w:rsidP="001D03ED">
      <w:pPr>
        <w:numPr>
          <w:ilvl w:val="0"/>
          <w:numId w:val="1"/>
        </w:numPr>
        <w:bidi w:val="0"/>
        <w:spacing w:after="2" w:line="238" w:lineRule="auto"/>
        <w:ind w:right="247"/>
        <w:contextualSpacing/>
        <w:jc w:val="both"/>
        <w:rPr>
          <w:rFonts w:ascii="Times New Roman" w:eastAsia="Times New Roman" w:hAnsi="Times New Roman" w:cs="Times New Roman"/>
          <w:b/>
          <w:bCs/>
          <w:color w:val="000000"/>
          <w:sz w:val="26"/>
          <w:szCs w:val="26"/>
        </w:rPr>
      </w:pPr>
      <w:r w:rsidRPr="001D03ED">
        <w:rPr>
          <w:rFonts w:ascii="Times New Roman" w:eastAsia="Times New Roman" w:hAnsi="Times New Roman" w:cs="Times New Roman"/>
          <w:color w:val="000000"/>
          <w:sz w:val="26"/>
          <w:szCs w:val="26"/>
        </w:rPr>
        <w:t>Highly statistical significant differences were found between the</w:t>
      </w:r>
      <w:r w:rsidRPr="001D03ED">
        <w:rPr>
          <w:rFonts w:ascii="Times New Roman" w:eastAsia="Times New Roman" w:hAnsi="Times New Roman" w:cs="Times New Roman"/>
          <w:b/>
          <w:color w:val="000000"/>
          <w:sz w:val="26"/>
          <w:szCs w:val="26"/>
        </w:rPr>
        <w:t xml:space="preserve"> </w:t>
      </w:r>
      <w:r w:rsidRPr="001D03ED">
        <w:rPr>
          <w:rFonts w:ascii="Times New Roman" w:eastAsia="Times New Roman" w:hAnsi="Times New Roman" w:cs="Times New Roman"/>
          <w:color w:val="000000"/>
          <w:sz w:val="26"/>
          <w:szCs w:val="26"/>
        </w:rPr>
        <w:t xml:space="preserve">duration of exposure of pregnant women to passive smoking and placenta </w:t>
      </w:r>
      <w:proofErr w:type="spellStart"/>
      <w:r w:rsidRPr="001D03ED">
        <w:rPr>
          <w:rFonts w:ascii="Times New Roman" w:eastAsia="Times New Roman" w:hAnsi="Times New Roman" w:cs="Times New Roman"/>
          <w:color w:val="000000"/>
          <w:sz w:val="26"/>
          <w:szCs w:val="26"/>
        </w:rPr>
        <w:t>previa</w:t>
      </w:r>
      <w:proofErr w:type="spellEnd"/>
      <w:r w:rsidRPr="001D03ED">
        <w:rPr>
          <w:rFonts w:ascii="Times New Roman" w:eastAsia="Times New Roman" w:hAnsi="Times New Roman" w:cs="Times New Roman"/>
          <w:color w:val="000000"/>
          <w:sz w:val="26"/>
          <w:szCs w:val="26"/>
        </w:rPr>
        <w:t xml:space="preserve"> and abrupt placenta, rupture of membrane, and type of labor (</w:t>
      </w:r>
      <w:r w:rsidRPr="001D03ED">
        <w:rPr>
          <w:rFonts w:ascii="Times New Roman" w:eastAsia="Times New Roman" w:hAnsi="Times New Roman" w:cs="Times New Roman"/>
          <w:i/>
          <w:color w:val="000000"/>
          <w:sz w:val="26"/>
          <w:szCs w:val="26"/>
        </w:rPr>
        <w:t>P</w:t>
      </w:r>
      <w:r w:rsidRPr="001D03ED">
        <w:rPr>
          <w:rFonts w:ascii="Times New Roman" w:eastAsia="Times New Roman" w:hAnsi="Times New Roman" w:cs="Times New Roman"/>
          <w:color w:val="000000"/>
          <w:sz w:val="26"/>
          <w:szCs w:val="26"/>
        </w:rPr>
        <w:t>=0.004, 0.003, and 0.002) respectively</w:t>
      </w:r>
      <w:r w:rsidRPr="001D03ED">
        <w:rPr>
          <w:rFonts w:ascii="Times New Roman" w:eastAsia="Times New Roman" w:hAnsi="Times New Roman" w:cs="Times New Roman"/>
          <w:b/>
          <w:bCs/>
          <w:color w:val="000000"/>
          <w:sz w:val="26"/>
          <w:szCs w:val="26"/>
        </w:rPr>
        <w:t>.</w:t>
      </w:r>
    </w:p>
    <w:p w:rsidR="001D03ED" w:rsidRPr="001D03ED" w:rsidRDefault="001D03ED" w:rsidP="001D03ED">
      <w:pPr>
        <w:numPr>
          <w:ilvl w:val="0"/>
          <w:numId w:val="1"/>
        </w:numPr>
        <w:bidi w:val="0"/>
        <w:spacing w:after="2" w:line="238" w:lineRule="auto"/>
        <w:ind w:right="247"/>
        <w:contextualSpacing/>
        <w:jc w:val="both"/>
        <w:rPr>
          <w:rFonts w:ascii="Times New Roman" w:eastAsia="Times New Roman" w:hAnsi="Times New Roman" w:cs="Times New Roman"/>
          <w:b/>
          <w:bCs/>
          <w:color w:val="000000"/>
          <w:sz w:val="26"/>
          <w:szCs w:val="26"/>
        </w:rPr>
      </w:pPr>
      <w:r w:rsidRPr="001D03ED">
        <w:rPr>
          <w:rFonts w:ascii="Times New Roman" w:eastAsia="Times New Roman" w:hAnsi="Times New Roman" w:cs="Times New Roman"/>
          <w:color w:val="000000"/>
          <w:sz w:val="26"/>
          <w:szCs w:val="26"/>
        </w:rPr>
        <w:t>Highly statistical significant differences were found between the</w:t>
      </w:r>
      <w:r w:rsidRPr="001D03ED">
        <w:rPr>
          <w:rFonts w:ascii="Times New Roman" w:eastAsia="Times New Roman" w:hAnsi="Times New Roman" w:cs="Times New Roman"/>
          <w:b/>
          <w:color w:val="000000"/>
          <w:sz w:val="26"/>
          <w:szCs w:val="26"/>
        </w:rPr>
        <w:t xml:space="preserve"> </w:t>
      </w:r>
      <w:r w:rsidRPr="001D03ED">
        <w:rPr>
          <w:rFonts w:ascii="Times New Roman" w:eastAsia="Times New Roman" w:hAnsi="Times New Roman" w:cs="Times New Roman"/>
          <w:color w:val="000000"/>
          <w:sz w:val="26"/>
          <w:szCs w:val="26"/>
        </w:rPr>
        <w:t>duration of exposure daily to passive smoking and gestational age, Apgar score at 1 minute, Apgar score at five-minute, newborns' weight at birth, and respiratory distress (</w:t>
      </w:r>
      <w:r w:rsidRPr="001D03ED">
        <w:rPr>
          <w:rFonts w:ascii="Times New Roman" w:eastAsia="Times New Roman" w:hAnsi="Times New Roman" w:cs="Times New Roman"/>
          <w:i/>
          <w:color w:val="000000"/>
          <w:sz w:val="26"/>
          <w:szCs w:val="26"/>
        </w:rPr>
        <w:t>P</w:t>
      </w:r>
      <w:r w:rsidRPr="001D03ED">
        <w:rPr>
          <w:rFonts w:ascii="Times New Roman" w:eastAsia="Times New Roman" w:hAnsi="Times New Roman" w:cs="Times New Roman"/>
          <w:color w:val="000000"/>
          <w:sz w:val="26"/>
          <w:szCs w:val="26"/>
        </w:rPr>
        <w:t>=0.001, 0.006, 0.001, 0.001 and0.001 respectively).</w:t>
      </w:r>
    </w:p>
    <w:p w:rsidR="001D03ED" w:rsidRPr="001D03ED" w:rsidRDefault="001D03ED" w:rsidP="001D03ED">
      <w:pPr>
        <w:numPr>
          <w:ilvl w:val="0"/>
          <w:numId w:val="1"/>
        </w:numPr>
        <w:bidi w:val="0"/>
        <w:spacing w:after="2" w:line="238" w:lineRule="auto"/>
        <w:ind w:right="247"/>
        <w:contextualSpacing/>
        <w:jc w:val="both"/>
        <w:rPr>
          <w:rFonts w:ascii="Times New Roman" w:eastAsia="Times New Roman" w:hAnsi="Times New Roman" w:cs="Times New Roman"/>
          <w:b/>
          <w:bCs/>
          <w:color w:val="000000"/>
          <w:sz w:val="26"/>
          <w:szCs w:val="26"/>
        </w:rPr>
      </w:pPr>
      <w:r w:rsidRPr="001D03ED">
        <w:rPr>
          <w:rFonts w:ascii="Times New Roman" w:eastAsia="Times New Roman" w:hAnsi="Times New Roman" w:cs="Times New Roman"/>
          <w:color w:val="000000"/>
          <w:sz w:val="26"/>
          <w:szCs w:val="26"/>
        </w:rPr>
        <w:t>Highly statistical significant differences were found between the</w:t>
      </w:r>
      <w:r w:rsidRPr="001D03ED">
        <w:rPr>
          <w:rFonts w:ascii="Times New Roman" w:eastAsia="Times New Roman" w:hAnsi="Times New Roman" w:cs="Times New Roman"/>
          <w:b/>
          <w:color w:val="000000"/>
          <w:sz w:val="26"/>
          <w:szCs w:val="26"/>
        </w:rPr>
        <w:t xml:space="preserve"> </w:t>
      </w:r>
      <w:r w:rsidRPr="001D03ED">
        <w:rPr>
          <w:rFonts w:ascii="Times New Roman" w:eastAsia="Times New Roman" w:hAnsi="Times New Roman" w:cs="Times New Roman"/>
          <w:color w:val="000000"/>
          <w:sz w:val="26"/>
          <w:szCs w:val="26"/>
        </w:rPr>
        <w:t xml:space="preserve">time of exposure to passive smoking during pregnancy and placenta </w:t>
      </w:r>
      <w:proofErr w:type="spellStart"/>
      <w:r w:rsidRPr="001D03ED">
        <w:rPr>
          <w:rFonts w:ascii="Times New Roman" w:eastAsia="Times New Roman" w:hAnsi="Times New Roman" w:cs="Times New Roman"/>
          <w:color w:val="000000"/>
          <w:sz w:val="26"/>
          <w:szCs w:val="26"/>
        </w:rPr>
        <w:t>previa</w:t>
      </w:r>
      <w:proofErr w:type="spellEnd"/>
      <w:r w:rsidRPr="001D03ED">
        <w:rPr>
          <w:rFonts w:ascii="Times New Roman" w:eastAsia="Times New Roman" w:hAnsi="Times New Roman" w:cs="Times New Roman"/>
          <w:color w:val="000000"/>
          <w:sz w:val="26"/>
          <w:szCs w:val="26"/>
        </w:rPr>
        <w:t xml:space="preserve"> and abrupt placenta, rupture of membrane, fetal presentation, type of labor, and mode of delivery (</w:t>
      </w:r>
      <w:r w:rsidRPr="001D03ED">
        <w:rPr>
          <w:rFonts w:ascii="Times New Roman" w:eastAsia="Times New Roman" w:hAnsi="Times New Roman" w:cs="Times New Roman"/>
          <w:i/>
          <w:color w:val="000000"/>
          <w:sz w:val="26"/>
          <w:szCs w:val="26"/>
        </w:rPr>
        <w:t>P</w:t>
      </w:r>
      <w:r w:rsidRPr="001D03ED">
        <w:rPr>
          <w:rFonts w:ascii="Times New Roman" w:eastAsia="Times New Roman" w:hAnsi="Times New Roman" w:cs="Times New Roman"/>
          <w:color w:val="000000"/>
          <w:sz w:val="26"/>
          <w:szCs w:val="26"/>
        </w:rPr>
        <w:t>=0.001, 0.001, 0.001, 0.004, and 0.001 respectively) respectively</w:t>
      </w:r>
    </w:p>
    <w:p w:rsidR="001D03ED" w:rsidRPr="001D03ED" w:rsidRDefault="001D03ED" w:rsidP="001D03ED">
      <w:pPr>
        <w:bidi w:val="0"/>
        <w:spacing w:after="0"/>
        <w:ind w:left="-5" w:hanging="10"/>
        <w:jc w:val="both"/>
        <w:rPr>
          <w:rFonts w:ascii="Times New Roman" w:eastAsia="Times New Roman" w:hAnsi="Times New Roman" w:cs="Times New Roman"/>
          <w:b/>
          <w:color w:val="000000"/>
          <w:sz w:val="26"/>
          <w:szCs w:val="26"/>
        </w:rPr>
      </w:pPr>
      <w:r w:rsidRPr="001D03ED">
        <w:rPr>
          <w:rFonts w:ascii="Times New Roman" w:eastAsia="Times New Roman" w:hAnsi="Times New Roman" w:cs="Times New Roman"/>
          <w:b/>
          <w:color w:val="000000"/>
          <w:sz w:val="26"/>
          <w:szCs w:val="26"/>
        </w:rPr>
        <w:t xml:space="preserve">Recommendations: </w:t>
      </w:r>
    </w:p>
    <w:p w:rsidR="001D03ED" w:rsidRPr="001D03ED" w:rsidRDefault="001D03ED" w:rsidP="001D03ED">
      <w:pPr>
        <w:bidi w:val="0"/>
        <w:spacing w:after="2" w:line="238" w:lineRule="auto"/>
        <w:ind w:left="-15" w:right="38" w:firstLine="418"/>
        <w:jc w:val="both"/>
        <w:rPr>
          <w:rFonts w:ascii="Times New Roman" w:eastAsia="Times New Roman" w:hAnsi="Times New Roman" w:cs="Times New Roman"/>
          <w:color w:val="000000"/>
          <w:sz w:val="26"/>
          <w:szCs w:val="26"/>
        </w:rPr>
      </w:pPr>
      <w:r w:rsidRPr="001D03ED">
        <w:rPr>
          <w:rFonts w:ascii="Times New Roman" w:eastAsia="Times New Roman" w:hAnsi="Times New Roman" w:cs="Times New Roman"/>
          <w:color w:val="000000"/>
          <w:sz w:val="26"/>
          <w:szCs w:val="26"/>
        </w:rPr>
        <w:t xml:space="preserve">Based on the study results it </w:t>
      </w:r>
      <w:proofErr w:type="gramStart"/>
      <w:r w:rsidRPr="001D03ED">
        <w:rPr>
          <w:rFonts w:ascii="Times New Roman" w:eastAsia="Times New Roman" w:hAnsi="Times New Roman" w:cs="Times New Roman"/>
          <w:color w:val="000000"/>
          <w:sz w:val="26"/>
          <w:szCs w:val="26"/>
        </w:rPr>
        <w:t>was recommended</w:t>
      </w:r>
      <w:proofErr w:type="gramEnd"/>
      <w:r w:rsidRPr="001D03ED">
        <w:rPr>
          <w:rFonts w:ascii="Times New Roman" w:eastAsia="Times New Roman" w:hAnsi="Times New Roman" w:cs="Times New Roman"/>
          <w:color w:val="000000"/>
          <w:sz w:val="26"/>
          <w:szCs w:val="26"/>
        </w:rPr>
        <w:t xml:space="preserve"> that the nurses should educate new, prospective parents, and pregnant women about the risks of exposure to passive smoking during pregnancy.</w:t>
      </w:r>
    </w:p>
    <w:p w:rsidR="001D03ED" w:rsidRPr="001D03ED" w:rsidRDefault="001D03ED" w:rsidP="001D03ED"/>
    <w:sectPr w:rsidR="001D03ED" w:rsidRPr="001D03ED" w:rsidSect="000B2E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846BD"/>
    <w:multiLevelType w:val="hybridMultilevel"/>
    <w:tmpl w:val="44B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36"/>
    <w:rsid w:val="000B2E45"/>
    <w:rsid w:val="001D03ED"/>
    <w:rsid w:val="00B859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488B9-8186-40E6-9699-021118DB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6673</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dc:description/>
  <cp:lastModifiedBy>‏‏مستخدم Windows</cp:lastModifiedBy>
  <cp:revision>2</cp:revision>
  <dcterms:created xsi:type="dcterms:W3CDTF">2018-09-14T14:58:00Z</dcterms:created>
  <dcterms:modified xsi:type="dcterms:W3CDTF">2018-09-14T15:00:00Z</dcterms:modified>
</cp:coreProperties>
</file>